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01AB" w14:textId="5BDD3A3B" w:rsidR="00CC19D8" w:rsidRDefault="00CC19D8" w:rsidP="00113A54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lang w:val="en-US" w:eastAsia="it-IT"/>
        </w:rPr>
        <w:drawing>
          <wp:inline distT="0" distB="0" distL="0" distR="0" wp14:anchorId="510FC12D" wp14:editId="71AF2714">
            <wp:extent cx="1151260" cy="1061076"/>
            <wp:effectExtent l="0" t="0" r="4445" b="6350"/>
            <wp:docPr id="397908368" name="Immagine 1" descr="Immagine che contiene emblema, cresta, simbol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08368" name="Immagine 1" descr="Immagine che contiene emblema, cresta, simbolo, art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51" cy="10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8385" w14:textId="77777777" w:rsidR="00F53952" w:rsidRDefault="00F53952" w:rsidP="00113A54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</w:p>
    <w:p w14:paraId="5D42C611" w14:textId="755D256B" w:rsidR="00852C81" w:rsidRPr="00852C81" w:rsidRDefault="00852C81" w:rsidP="00113A54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  <w:r w:rsidRPr="00113A54">
        <w:rPr>
          <w:rFonts w:ascii="Times New Roman" w:eastAsia="Times New Roman" w:hAnsi="Times New Roman" w:cs="Times New Roman"/>
          <w:b/>
          <w:bCs/>
          <w:lang w:val="en-US" w:eastAsia="it-IT"/>
        </w:rPr>
        <w:t>Heritage &amp; Tradition of Europe</w:t>
      </w:r>
      <w:r w:rsidRPr="00852C81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Award 202</w:t>
      </w:r>
      <w:r w:rsidR="00AC29C0">
        <w:rPr>
          <w:rFonts w:ascii="Times New Roman" w:eastAsia="Times New Roman" w:hAnsi="Times New Roman" w:cs="Times New Roman"/>
          <w:b/>
          <w:bCs/>
          <w:lang w:val="en-US" w:eastAsia="it-IT"/>
        </w:rPr>
        <w:t>5</w:t>
      </w:r>
    </w:p>
    <w:p w14:paraId="2DBDB728" w14:textId="2797C9CC" w:rsidR="00CC19D8" w:rsidRPr="00CC19D8" w:rsidRDefault="00852C81" w:rsidP="00CC19D8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BANDO DEL </w:t>
      </w:r>
      <w:proofErr w:type="gramStart"/>
      <w:r w:rsidRPr="00852C81">
        <w:rPr>
          <w:rFonts w:ascii="Times New Roman" w:eastAsia="Times New Roman" w:hAnsi="Times New Roman" w:cs="Times New Roman"/>
          <w:b/>
          <w:bCs/>
          <w:lang w:val="en-US" w:eastAsia="it-IT"/>
        </w:rPr>
        <w:t>PREMIO</w:t>
      </w:r>
      <w:r w:rsidR="00113A54" w:rsidRPr="00CC19D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</w:t>
      </w:r>
      <w:r w:rsidR="00CC19D8" w:rsidRPr="00CC19D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HERITAGE</w:t>
      </w:r>
      <w:proofErr w:type="gramEnd"/>
      <w:r w:rsidR="00CC19D8" w:rsidRPr="00CC19D8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&amp; TRADITION OF EUROPE</w:t>
      </w:r>
    </w:p>
    <w:p w14:paraId="65B56CAA" w14:textId="4B77983D" w:rsidR="00852C81" w:rsidRPr="00D9465C" w:rsidRDefault="00CC19D8" w:rsidP="00CC19D8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val="en-US" w:eastAsia="it-IT"/>
        </w:rPr>
      </w:pPr>
      <w:r w:rsidRPr="00D9465C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SEZ. </w:t>
      </w:r>
      <w:r w:rsidR="00113A54" w:rsidRPr="00D9465C">
        <w:rPr>
          <w:rFonts w:ascii="Times New Roman" w:eastAsia="Times New Roman" w:hAnsi="Times New Roman" w:cs="Times New Roman"/>
          <w:b/>
          <w:bCs/>
          <w:lang w:val="en-US" w:eastAsia="it-IT"/>
        </w:rPr>
        <w:t>“BOOK AWARD”</w:t>
      </w:r>
    </w:p>
    <w:p w14:paraId="7CB9B6FC" w14:textId="77777777" w:rsidR="00113A54" w:rsidRPr="00D9465C" w:rsidRDefault="00113A54" w:rsidP="008712E9">
      <w:pPr>
        <w:spacing w:after="180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14:paraId="0D6C5A42" w14:textId="341DBE70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L’Associazione Culturale senza scopo di lucro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70062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Heritage &amp; Tradition of Europe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(già Arena Media Star) </w:t>
      </w:r>
      <w:r>
        <w:rPr>
          <w:rFonts w:ascii="Times New Roman" w:eastAsia="Times New Roman" w:hAnsi="Times New Roman" w:cs="Times New Roman"/>
          <w:lang w:eastAsia="it-IT"/>
        </w:rPr>
        <w:t xml:space="preserve"> con sede </w:t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Via San Giovannino 5 – 27100 </w:t>
      </w:r>
      <w:r w:rsidR="00CC19D8">
        <w:rPr>
          <w:rFonts w:ascii="Times New Roman" w:eastAsia="Times New Roman" w:hAnsi="Times New Roman" w:cs="Times New Roman"/>
          <w:i/>
          <w:iCs/>
          <w:lang w:eastAsia="it-IT"/>
        </w:rPr>
        <w:t xml:space="preserve">Pavia, </w:t>
      </w:r>
      <w:hyperlink r:id="rId6" w:history="1">
        <w:r w:rsidR="0070062F" w:rsidRPr="006539E7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www.heritagetraditionofeurope.com</w:t>
        </w:r>
      </w:hyperlink>
      <w:r w:rsidR="0070062F">
        <w:rPr>
          <w:rFonts w:ascii="Times New Roman" w:eastAsia="Times New Roman" w:hAnsi="Times New Roman" w:cs="Times New Roman"/>
          <w:i/>
          <w:iCs/>
          <w:lang w:eastAsia="it-IT"/>
        </w:rPr>
        <w:t>, partita iva 02910460183 codice fiscale 96085270187</w:t>
      </w:r>
    </w:p>
    <w:p w14:paraId="10CF5BBD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 </w:t>
      </w:r>
    </w:p>
    <w:p w14:paraId="7DFF1941" w14:textId="77777777" w:rsidR="00852C81" w:rsidRPr="00852C81" w:rsidRDefault="00852C81" w:rsidP="0070062F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Organizza</w:t>
      </w:r>
    </w:p>
    <w:p w14:paraId="3E78CA46" w14:textId="28A44CE7" w:rsidR="00852C81" w:rsidRPr="00852C81" w:rsidRDefault="00852C81" w:rsidP="0070062F">
      <w:pPr>
        <w:spacing w:after="18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La  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8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° edizione d</w:t>
      </w:r>
      <w:r w:rsidR="0070062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ell’Heritage &amp; Tradition Award sez.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Book Award</w:t>
      </w:r>
    </w:p>
    <w:p w14:paraId="5DA05855" w14:textId="77777777" w:rsidR="00E306C0" w:rsidRDefault="00E306C0" w:rsidP="00E306C0">
      <w:pPr>
        <w:spacing w:after="1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</w:t>
      </w:r>
      <w:r w:rsidR="00852C81"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cadenza</w:t>
      </w: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: </w:t>
      </w:r>
      <w:r w:rsidR="00852C81" w:rsidRPr="00CC19D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15 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giugno </w:t>
      </w:r>
      <w:r w:rsidR="00852C81"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202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5</w:t>
      </w:r>
      <w:r w:rsidR="00DF191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</w:p>
    <w:p w14:paraId="6EF0DCBB" w14:textId="77777777" w:rsidR="00E306C0" w:rsidRDefault="00E306C0" w:rsidP="00E306C0">
      <w:pPr>
        <w:spacing w:after="1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</w:t>
      </w:r>
      <w:r w:rsidR="00DF191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remiazione il 1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8</w:t>
      </w:r>
      <w:r w:rsidR="00DF191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ottobre 202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a</w:t>
      </w:r>
      <w:r w:rsidR="00AC29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l Gala della Nobiltà Europea</w:t>
      </w:r>
    </w:p>
    <w:p w14:paraId="5A4713D1" w14:textId="65D31C48" w:rsidR="00AC29C0" w:rsidRPr="00E306C0" w:rsidRDefault="00AC29C0" w:rsidP="00E306C0">
      <w:pPr>
        <w:spacing w:after="1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Palazzo Gozzani di Treville, Casale Monferrato (AL)</w:t>
      </w:r>
    </w:p>
    <w:p w14:paraId="59ED184E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 </w:t>
      </w:r>
    </w:p>
    <w:p w14:paraId="77CA5474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 </w:t>
      </w:r>
    </w:p>
    <w:p w14:paraId="2816EA77" w14:textId="7A049464" w:rsidR="00852C81" w:rsidRP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Art.1. Mission del  Book Award</w:t>
      </w:r>
    </w:p>
    <w:p w14:paraId="122DA8AE" w14:textId="6AC1699C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Dopo la prima edizione del Premio, tenutasi al Castello di Belgioioso il 12 dicembre 201</w:t>
      </w:r>
      <w:r>
        <w:rPr>
          <w:rFonts w:ascii="Times New Roman" w:eastAsia="Times New Roman" w:hAnsi="Times New Roman" w:cs="Times New Roman"/>
          <w:lang w:eastAsia="it-IT"/>
        </w:rPr>
        <w:t>8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l’Associazione </w:t>
      </w:r>
      <w:r w:rsidR="00113A54">
        <w:rPr>
          <w:rFonts w:ascii="Times New Roman" w:eastAsia="Times New Roman" w:hAnsi="Times New Roman" w:cs="Times New Roman"/>
          <w:lang w:eastAsia="it-IT"/>
        </w:rPr>
        <w:t xml:space="preserve">Heritage &amp; Tradition of Europe (ex Arena Media Star)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bandisce 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la </w:t>
      </w:r>
      <w:proofErr w:type="gramStart"/>
      <w:r w:rsidR="00AC29C0">
        <w:rPr>
          <w:rFonts w:ascii="Times New Roman" w:eastAsia="Times New Roman" w:hAnsi="Times New Roman" w:cs="Times New Roman"/>
          <w:lang w:eastAsia="it-IT"/>
        </w:rPr>
        <w:t>8</w:t>
      </w:r>
      <w:r w:rsidR="00CC19D8">
        <w:rPr>
          <w:rFonts w:ascii="Times New Roman" w:eastAsia="Times New Roman" w:hAnsi="Times New Roman" w:cs="Times New Roman"/>
          <w:lang w:eastAsia="it-IT"/>
        </w:rPr>
        <w:t>°</w:t>
      </w:r>
      <w:proofErr w:type="gramEnd"/>
      <w:r w:rsidR="00CC19D8">
        <w:rPr>
          <w:rFonts w:ascii="Times New Roman" w:eastAsia="Times New Roman" w:hAnsi="Times New Roman" w:cs="Times New Roman"/>
          <w:lang w:eastAsia="it-IT"/>
        </w:rPr>
        <w:t xml:space="preserve"> edizione dell’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Award, allo scopo di valorizzare, oltre alla letteratura, anche la </w:t>
      </w:r>
      <w:r w:rsidR="00113A54">
        <w:rPr>
          <w:rFonts w:ascii="Times New Roman" w:eastAsia="Times New Roman" w:hAnsi="Times New Roman" w:cs="Times New Roman"/>
          <w:lang w:eastAsia="it-IT"/>
        </w:rPr>
        <w:t>musica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, l’arte, il design, </w:t>
      </w:r>
      <w:r w:rsidR="00113A54">
        <w:rPr>
          <w:rFonts w:ascii="Times New Roman" w:eastAsia="Times New Roman" w:hAnsi="Times New Roman" w:cs="Times New Roman"/>
          <w:lang w:eastAsia="it-IT"/>
        </w:rPr>
        <w:t xml:space="preserve">la </w:t>
      </w:r>
      <w:r w:rsidRPr="00852C81">
        <w:rPr>
          <w:rFonts w:ascii="Times New Roman" w:eastAsia="Times New Roman" w:hAnsi="Times New Roman" w:cs="Times New Roman"/>
          <w:lang w:eastAsia="it-IT"/>
        </w:rPr>
        <w:t>poesia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e la scienza.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La partecipazione 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alla sezione Book Award </w:t>
      </w:r>
      <w:r w:rsidRPr="00852C81">
        <w:rPr>
          <w:rFonts w:ascii="Times New Roman" w:eastAsia="Times New Roman" w:hAnsi="Times New Roman" w:cs="Times New Roman"/>
          <w:lang w:eastAsia="it-IT"/>
        </w:rPr>
        <w:t>è aperta a tutti i poeti italiani e stranieri e agli scrittori in lingua italiana di romanzi, poesie e racconti. Tutte le opere, edite e inedite, possono essere già state premiate in altri concorsi.</w:t>
      </w:r>
    </w:p>
    <w:p w14:paraId="7CACDFB1" w14:textId="77777777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 </w:t>
      </w:r>
    </w:p>
    <w:p w14:paraId="0F0E8A41" w14:textId="3A6CC66A" w:rsidR="00852C81" w:rsidRP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Art.2. Modalità di partecipazione</w:t>
      </w:r>
    </w:p>
    <w:p w14:paraId="3BDAAA51" w14:textId="77777777" w:rsid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Si partecipa concorrendo nelle seguenti sezioni con: </w:t>
      </w:r>
    </w:p>
    <w:p w14:paraId="7EF3BD05" w14:textId="77777777" w:rsidR="008712E9" w:rsidRPr="00852C81" w:rsidRDefault="008712E9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EC4C2F0" w14:textId="77777777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Sez. A1, A2</w:t>
      </w:r>
    </w:p>
    <w:p w14:paraId="6D773F09" w14:textId="4E386061" w:rsid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Una o due liriche</w:t>
      </w:r>
      <w:r w:rsidR="00CC19D8">
        <w:rPr>
          <w:rFonts w:ascii="Times New Roman" w:eastAsia="Times New Roman" w:hAnsi="Times New Roman" w:cs="Times New Roman"/>
          <w:b/>
          <w:bCs/>
          <w:lang w:eastAsia="it-IT"/>
        </w:rPr>
        <w:t xml:space="preserve"> inedite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="00CC19D8">
        <w:rPr>
          <w:rFonts w:ascii="Times New Roman" w:eastAsia="Times New Roman" w:hAnsi="Times New Roman" w:cs="Times New Roman"/>
          <w:b/>
          <w:bCs/>
          <w:lang w:eastAsia="it-IT"/>
        </w:rPr>
        <w:t xml:space="preserve"> in italiano (A1) </w:t>
      </w:r>
      <w:r w:rsidRPr="00852C81">
        <w:rPr>
          <w:rFonts w:ascii="Times New Roman" w:eastAsia="Times New Roman" w:hAnsi="Times New Roman" w:cs="Times New Roman"/>
          <w:lang w:eastAsia="it-IT"/>
        </w:rPr>
        <w:t>a tema libero, dattiloscritte e di lunghezza non superiore ai 50 versi; se in lingua straniera (A2)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solo </w:t>
      </w:r>
      <w:r w:rsidR="00CC19D8" w:rsidRPr="00CC19D8">
        <w:rPr>
          <w:rFonts w:ascii="Times New Roman" w:eastAsia="Times New Roman" w:hAnsi="Times New Roman" w:cs="Times New Roman"/>
          <w:b/>
          <w:bCs/>
          <w:lang w:eastAsia="it-IT"/>
        </w:rPr>
        <w:t>dell’area europea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e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corredata della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traduzione </w:t>
      </w:r>
      <w:r w:rsidRPr="00852C81">
        <w:rPr>
          <w:rFonts w:ascii="Times New Roman" w:eastAsia="Times New Roman" w:hAnsi="Times New Roman" w:cs="Times New Roman"/>
          <w:lang w:eastAsia="it-IT"/>
        </w:rPr>
        <w:t>in italiano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2FF9BA8" w14:textId="77777777" w:rsidR="00CC19D8" w:rsidRPr="00852C81" w:rsidRDefault="00CC19D8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99157C" w14:textId="77777777" w:rsid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Sez. A3</w:t>
      </w:r>
    </w:p>
    <w:p w14:paraId="12BA31E9" w14:textId="7183491F" w:rsid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br/>
      </w:r>
      <w:r w:rsidRPr="00852C81">
        <w:rPr>
          <w:rFonts w:ascii="Times New Roman" w:eastAsia="Times New Roman" w:hAnsi="Times New Roman" w:cs="Times New Roman"/>
          <w:lang w:eastAsia="it-IT"/>
        </w:rPr>
        <w:t>Inviare </w:t>
      </w:r>
      <w:r w:rsidR="00675586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copie di un </w:t>
      </w:r>
      <w:r w:rsidR="00CC19D8">
        <w:rPr>
          <w:rFonts w:ascii="Times New Roman" w:eastAsia="Times New Roman" w:hAnsi="Times New Roman" w:cs="Times New Roman"/>
          <w:b/>
          <w:bCs/>
          <w:lang w:eastAsia="it-IT"/>
        </w:rPr>
        <w:t xml:space="preserve">proprio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libro di poesia edito tra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gennaio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lang w:eastAsia="it-IT"/>
        </w:rPr>
        <w:t>02</w:t>
      </w:r>
      <w:r w:rsidR="00DA52AA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giugno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202</w:t>
      </w:r>
      <w:r w:rsidR="00DA52AA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. </w:t>
      </w:r>
      <w:r w:rsidRPr="00852C81">
        <w:rPr>
          <w:rFonts w:ascii="Times New Roman" w:eastAsia="Times New Roman" w:hAnsi="Times New Roman" w:cs="Times New Roman"/>
          <w:lang w:eastAsia="it-IT"/>
        </w:rPr>
        <w:t>Non sono ammessi ebook</w:t>
      </w:r>
      <w:r w:rsidR="00AC29C0">
        <w:rPr>
          <w:rFonts w:ascii="Times New Roman" w:eastAsia="Times New Roman" w:hAnsi="Times New Roman" w:cs="Times New Roman"/>
          <w:lang w:eastAsia="it-IT"/>
        </w:rPr>
        <w:t xml:space="preserve"> o autopubblicazioni.</w:t>
      </w:r>
    </w:p>
    <w:p w14:paraId="3E24F6DE" w14:textId="77777777" w:rsidR="00113A54" w:rsidRDefault="00113A54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0236B9" w14:textId="77777777" w:rsidR="00CC19D8" w:rsidRPr="00852C81" w:rsidRDefault="00CC19D8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197204" w14:textId="5303648E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Sez. A4, A5 -</w:t>
      </w:r>
      <w:r w:rsidR="00CC19D8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Under 20</w:t>
      </w:r>
    </w:p>
    <w:p w14:paraId="1F6795EE" w14:textId="01DD6FF3" w:rsidR="00675586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Una o due liriche </w:t>
      </w:r>
      <w:r w:rsidRPr="00852C81">
        <w:rPr>
          <w:rFonts w:ascii="Times New Roman" w:eastAsia="Times New Roman" w:hAnsi="Times New Roman" w:cs="Times New Roman"/>
          <w:lang w:eastAsia="it-IT"/>
        </w:rPr>
        <w:t>a tema libero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in italiano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dattiloscritte e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di lunghezza non superiore ai 50 versi; 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se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lingua straniera</w:t>
      </w:r>
      <w:r w:rsidR="00CC19D8" w:rsidRPr="00CC19D8">
        <w:rPr>
          <w:rFonts w:ascii="Times New Roman" w:eastAsia="Times New Roman" w:hAnsi="Times New Roman" w:cs="Times New Roman"/>
          <w:b/>
          <w:bCs/>
          <w:lang w:eastAsia="it-IT"/>
        </w:rPr>
        <w:t xml:space="preserve"> europea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(A5) aggiungere 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traduzione </w:t>
      </w:r>
      <w:r w:rsidRPr="00852C81">
        <w:rPr>
          <w:rFonts w:ascii="Times New Roman" w:eastAsia="Times New Roman" w:hAnsi="Times New Roman" w:cs="Times New Roman"/>
          <w:lang w:eastAsia="it-IT"/>
        </w:rPr>
        <w:t>in italiano</w:t>
      </w:r>
      <w:r w:rsidR="00AC29C0">
        <w:rPr>
          <w:rFonts w:ascii="Times New Roman" w:eastAsia="Times New Roman" w:hAnsi="Times New Roman" w:cs="Times New Roman"/>
          <w:lang w:eastAsia="it-IT"/>
        </w:rPr>
        <w:t>.</w:t>
      </w:r>
      <w:r w:rsidR="00AC29C0" w:rsidRPr="00AC29C0">
        <w:rPr>
          <w:rFonts w:ascii="Times New Roman" w:eastAsia="Times New Roman" w:hAnsi="Times New Roman" w:cs="Times New Roman"/>
          <w:lang w:eastAsia="it-IT"/>
        </w:rPr>
        <w:t xml:space="preserve"> </w:t>
      </w:r>
      <w:r w:rsidR="00AC29C0" w:rsidRPr="00852C81">
        <w:rPr>
          <w:rFonts w:ascii="Times New Roman" w:eastAsia="Times New Roman" w:hAnsi="Times New Roman" w:cs="Times New Roman"/>
          <w:lang w:eastAsia="it-IT"/>
        </w:rPr>
        <w:t>Inviare 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copie di un 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 xml:space="preserve">proprio 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libro di poesia edito tra 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gennaio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2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024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e 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giugno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A52AA">
        <w:rPr>
          <w:rFonts w:ascii="Times New Roman" w:eastAsia="Times New Roman" w:hAnsi="Times New Roman" w:cs="Times New Roman"/>
          <w:b/>
          <w:bCs/>
          <w:lang w:eastAsia="it-IT"/>
        </w:rPr>
        <w:t>2025.</w:t>
      </w:r>
      <w:r w:rsidR="00AC29C0"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="00AC29C0" w:rsidRPr="00852C81">
        <w:rPr>
          <w:rFonts w:ascii="Times New Roman" w:eastAsia="Times New Roman" w:hAnsi="Times New Roman" w:cs="Times New Roman"/>
          <w:lang w:eastAsia="it-IT"/>
        </w:rPr>
        <w:t>Non sono ammessi ebook</w:t>
      </w:r>
      <w:r w:rsidR="00AC29C0">
        <w:rPr>
          <w:rFonts w:ascii="Times New Roman" w:eastAsia="Times New Roman" w:hAnsi="Times New Roman" w:cs="Times New Roman"/>
          <w:lang w:eastAsia="it-IT"/>
        </w:rPr>
        <w:t xml:space="preserve"> o autopubblicazioni.</w:t>
      </w:r>
    </w:p>
    <w:p w14:paraId="5C565DDC" w14:textId="78C457C2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14:paraId="7A8F963B" w14:textId="77777777" w:rsid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Sez. B1</w:t>
      </w:r>
      <w:r w:rsidR="00B22FD6">
        <w:rPr>
          <w:rFonts w:ascii="Times New Roman" w:eastAsia="Times New Roman" w:hAnsi="Times New Roman" w:cs="Times New Roman"/>
          <w:b/>
          <w:bCs/>
          <w:lang w:eastAsia="it-IT"/>
        </w:rPr>
        <w:t>/BB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– RACCONTO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 xml:space="preserve"> INEDITO</w:t>
      </w:r>
    </w:p>
    <w:p w14:paraId="451C0D75" w14:textId="0AC4E63C" w:rsidR="00406F93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br/>
        <w:t>Un racconto in</w:t>
      </w:r>
      <w:r w:rsidR="00406F93">
        <w:rPr>
          <w:rFonts w:ascii="Times New Roman" w:eastAsia="Times New Roman" w:hAnsi="Times New Roman" w:cs="Times New Roman"/>
          <w:b/>
          <w:bCs/>
          <w:lang w:eastAsia="it-IT"/>
        </w:rPr>
        <w:t>edito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lingua italiana </w:t>
      </w:r>
      <w:r w:rsidR="00B22FD6">
        <w:rPr>
          <w:rFonts w:ascii="Times New Roman" w:eastAsia="Times New Roman" w:hAnsi="Times New Roman" w:cs="Times New Roman"/>
          <w:b/>
          <w:bCs/>
          <w:lang w:eastAsia="it-IT"/>
        </w:rPr>
        <w:t xml:space="preserve"> (sez. B1)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a tema libero, dattiloscritto e di lunghezza non superiore a </w:t>
      </w:r>
      <w:r w:rsidR="00D9465C">
        <w:rPr>
          <w:rFonts w:ascii="Times New Roman" w:eastAsia="Times New Roman" w:hAnsi="Times New Roman" w:cs="Times New Roman"/>
          <w:lang w:eastAsia="it-IT"/>
        </w:rPr>
        <w:t xml:space="preserve">20.000 caratteri, </w:t>
      </w:r>
      <w:r w:rsidRPr="00852C81">
        <w:rPr>
          <w:rFonts w:ascii="Times New Roman" w:eastAsia="Times New Roman" w:hAnsi="Times New Roman" w:cs="Times New Roman"/>
          <w:lang w:eastAsia="it-IT"/>
        </w:rPr>
        <w:t>Times New Roman, corpo 12 e interlinea 1,5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52C81">
        <w:rPr>
          <w:rFonts w:ascii="Times New Roman" w:eastAsia="Times New Roman" w:hAnsi="Times New Roman" w:cs="Times New Roman"/>
          <w:lang w:eastAsia="it-IT"/>
        </w:rPr>
        <w:t>in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formato.doc</w:t>
      </w:r>
      <w:r w:rsidRPr="00852C81">
        <w:rPr>
          <w:rFonts w:ascii="Times New Roman" w:eastAsia="Times New Roman" w:hAnsi="Times New Roman" w:cs="Times New Roman"/>
          <w:lang w:eastAsia="it-IT"/>
        </w:rPr>
        <w:t>.</w:t>
      </w:r>
      <w:r w:rsidR="00AC29C0">
        <w:rPr>
          <w:rFonts w:ascii="Times New Roman" w:eastAsia="Times New Roman" w:hAnsi="Times New Roman" w:cs="Times New Roman"/>
          <w:lang w:eastAsia="it-IT"/>
        </w:rPr>
        <w:t xml:space="preserve"> Non sono ammesse opere pre</w:t>
      </w:r>
      <w:r w:rsidR="00E306C0">
        <w:rPr>
          <w:rFonts w:ascii="Times New Roman" w:eastAsia="Times New Roman" w:hAnsi="Times New Roman" w:cs="Times New Roman"/>
          <w:lang w:eastAsia="it-IT"/>
        </w:rPr>
        <w:t xml:space="preserve">miate </w:t>
      </w:r>
      <w:r w:rsidR="00AC29C0">
        <w:rPr>
          <w:rFonts w:ascii="Times New Roman" w:eastAsia="Times New Roman" w:hAnsi="Times New Roman" w:cs="Times New Roman"/>
          <w:lang w:eastAsia="it-IT"/>
        </w:rPr>
        <w:t>ad altri concorsi alla data della premiazione.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85BA1F3" w14:textId="3E5F7619" w:rsidR="00852C81" w:rsidRDefault="00B22FD6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406F93">
        <w:rPr>
          <w:rFonts w:ascii="Times New Roman" w:eastAsia="Times New Roman" w:hAnsi="Times New Roman" w:cs="Times New Roman"/>
          <w:b/>
          <w:bCs/>
          <w:lang w:eastAsia="it-IT"/>
        </w:rPr>
        <w:t>Un racconto inedito  in lingua italiana a tema “I misteri del Borgo”</w:t>
      </w:r>
      <w:r>
        <w:rPr>
          <w:rFonts w:ascii="Times New Roman" w:eastAsia="Times New Roman" w:hAnsi="Times New Roman" w:cs="Times New Roman"/>
          <w:lang w:eastAsia="it-IT"/>
        </w:rPr>
        <w:t xml:space="preserve"> (</w:t>
      </w:r>
      <w:r w:rsidRPr="00B22FD6">
        <w:rPr>
          <w:rFonts w:ascii="Times New Roman" w:eastAsia="Times New Roman" w:hAnsi="Times New Roman" w:cs="Times New Roman"/>
          <w:b/>
          <w:bCs/>
          <w:lang w:eastAsia="it-IT"/>
        </w:rPr>
        <w:t>sez. BB)</w:t>
      </w:r>
      <w:r>
        <w:rPr>
          <w:rFonts w:ascii="Times New Roman" w:eastAsia="Times New Roman" w:hAnsi="Times New Roman" w:cs="Times New Roman"/>
          <w:lang w:eastAsia="it-IT"/>
        </w:rPr>
        <w:t xml:space="preserve"> ambientato in un borgo italiano realmente esistente, dattiloscritto e di lunghezza non superiore a 20.000 caratteri. </w:t>
      </w:r>
      <w:r w:rsidRPr="00852C81">
        <w:rPr>
          <w:rFonts w:ascii="Times New Roman" w:eastAsia="Times New Roman" w:hAnsi="Times New Roman" w:cs="Times New Roman"/>
          <w:lang w:eastAsia="it-IT"/>
        </w:rPr>
        <w:t>Times New Roman, corpo 12 e interlinea 1,5</w:t>
      </w:r>
      <w:r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52C81">
        <w:rPr>
          <w:rFonts w:ascii="Times New Roman" w:eastAsia="Times New Roman" w:hAnsi="Times New Roman" w:cs="Times New Roman"/>
          <w:lang w:eastAsia="it-IT"/>
        </w:rPr>
        <w:t>in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formato.doc</w:t>
      </w:r>
      <w:r w:rsidRPr="00852C81">
        <w:rPr>
          <w:rFonts w:ascii="Times New Roman" w:eastAsia="Times New Roman" w:hAnsi="Times New Roman" w:cs="Times New Roman"/>
          <w:lang w:eastAsia="it-IT"/>
        </w:rPr>
        <w:t>.</w:t>
      </w:r>
      <w:r w:rsidRPr="00B22FD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Non sono ammesse opere presentate ad altri concorsi alla data della premiazione.</w:t>
      </w:r>
      <w:r w:rsidR="00406F93">
        <w:rPr>
          <w:rFonts w:ascii="Times New Roman" w:eastAsia="Times New Roman" w:hAnsi="Times New Roman" w:cs="Times New Roman"/>
          <w:lang w:eastAsia="it-IT"/>
        </w:rPr>
        <w:t xml:space="preserve"> </w:t>
      </w:r>
      <w:r w:rsidR="00E306C0">
        <w:rPr>
          <w:rFonts w:ascii="Times New Roman" w:eastAsia="Times New Roman" w:hAnsi="Times New Roman" w:cs="Times New Roman"/>
          <w:lang w:eastAsia="it-IT"/>
        </w:rPr>
        <w:t>L’associazione finanzierà l’uscita di una antologia con i racconti migliori.</w:t>
      </w:r>
    </w:p>
    <w:p w14:paraId="73678887" w14:textId="77777777" w:rsidR="00113A54" w:rsidRPr="00852C81" w:rsidRDefault="00113A54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8BAA01" w14:textId="797C3E0B" w:rsid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Sez. C1 </w:t>
      </w:r>
      <w:r w:rsidR="00E306C0">
        <w:rPr>
          <w:rFonts w:ascii="Times New Roman" w:eastAsia="Times New Roman" w:hAnsi="Times New Roman" w:cs="Times New Roman"/>
          <w:b/>
          <w:bCs/>
          <w:lang w:eastAsia="it-IT"/>
        </w:rPr>
        <w:t>/CS</w:t>
      </w:r>
      <w:r w:rsidR="0094750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– ROMANZO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6E60F018" w14:textId="71441996" w:rsid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br/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Inviare </w:t>
      </w:r>
      <w:r w:rsidR="00675586">
        <w:rPr>
          <w:rFonts w:ascii="Times New Roman" w:eastAsia="Times New Roman" w:hAnsi="Times New Roman" w:cs="Times New Roman"/>
          <w:lang w:eastAsia="it-IT"/>
        </w:rPr>
        <w:t>2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copie stampate di un romanzo</w:t>
      </w:r>
      <w:r w:rsidR="00F94C04">
        <w:rPr>
          <w:rFonts w:ascii="Times New Roman" w:eastAsia="Times New Roman" w:hAnsi="Times New Roman" w:cs="Times New Roman"/>
          <w:lang w:eastAsia="it-IT"/>
        </w:rPr>
        <w:t xml:space="preserve"> </w:t>
      </w:r>
      <w:r w:rsidR="00AC29C0">
        <w:rPr>
          <w:rFonts w:ascii="Times New Roman" w:eastAsia="Times New Roman" w:hAnsi="Times New Roman" w:cs="Times New Roman"/>
          <w:lang w:eastAsia="it-IT"/>
        </w:rPr>
        <w:t>e</w:t>
      </w:r>
      <w:r w:rsidR="00F94C04">
        <w:rPr>
          <w:rFonts w:ascii="Times New Roman" w:eastAsia="Times New Roman" w:hAnsi="Times New Roman" w:cs="Times New Roman"/>
          <w:lang w:eastAsia="it-IT"/>
        </w:rPr>
        <w:t>dito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in lingua italiana edito tra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g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iugno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20</w:t>
      </w:r>
      <w:r w:rsidRPr="00675586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4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e </w:t>
      </w:r>
      <w:r w:rsidRPr="00675586">
        <w:rPr>
          <w:rFonts w:ascii="Times New Roman" w:eastAsia="Times New Roman" w:hAnsi="Times New Roman" w:cs="Times New Roman"/>
          <w:b/>
          <w:bCs/>
          <w:lang w:eastAsia="it-IT"/>
        </w:rPr>
        <w:t>giugno 202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da un editore italiano o straniero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 (in inglese, francese o spagnolo)</w:t>
      </w:r>
      <w:r w:rsidRPr="00852C81">
        <w:rPr>
          <w:rFonts w:ascii="Times New Roman" w:eastAsia="Times New Roman" w:hAnsi="Times New Roman" w:cs="Times New Roman"/>
          <w:lang w:eastAsia="it-IT"/>
        </w:rPr>
        <w:t>, scritto da autore over 20 anni. Non sono ammessi ebook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675586">
        <w:rPr>
          <w:rFonts w:ascii="Times New Roman" w:eastAsia="Times New Roman" w:hAnsi="Times New Roman" w:cs="Times New Roman"/>
          <w:lang w:eastAsia="it-IT"/>
        </w:rPr>
        <w:t>autopubblicazioni</w:t>
      </w:r>
      <w:r w:rsidR="00FD7A89">
        <w:rPr>
          <w:rFonts w:ascii="Times New Roman" w:eastAsia="Times New Roman" w:hAnsi="Times New Roman" w:cs="Times New Roman"/>
          <w:lang w:eastAsia="it-IT"/>
        </w:rPr>
        <w:t>.</w:t>
      </w:r>
    </w:p>
    <w:p w14:paraId="6596A47A" w14:textId="77777777" w:rsidR="0070062F" w:rsidRPr="00852C81" w:rsidRDefault="0070062F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B10732" w14:textId="77777777" w:rsidR="00DA52AA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Sez. C2 – ROMANZO GIOVANI UNDER 20 ANNI</w:t>
      </w:r>
    </w:p>
    <w:p w14:paraId="17E7BCA3" w14:textId="27B58CB6" w:rsidR="00852C81" w:rsidRP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br/>
        <w:t xml:space="preserve">Inviare </w:t>
      </w:r>
      <w:r w:rsidR="00AC29C0">
        <w:rPr>
          <w:rFonts w:ascii="Times New Roman" w:eastAsia="Times New Roman" w:hAnsi="Times New Roman" w:cs="Times New Roman"/>
          <w:lang w:eastAsia="it-IT"/>
        </w:rPr>
        <w:t>2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copie </w:t>
      </w:r>
      <w:r w:rsidR="00AC29C0">
        <w:rPr>
          <w:rFonts w:ascii="Times New Roman" w:eastAsia="Times New Roman" w:hAnsi="Times New Roman" w:cs="Times New Roman"/>
          <w:lang w:eastAsia="it-IT"/>
        </w:rPr>
        <w:t>dattiloscritte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di un romanzo</w:t>
      </w:r>
      <w:r w:rsidR="00F94C04">
        <w:rPr>
          <w:rFonts w:ascii="Times New Roman" w:eastAsia="Times New Roman" w:hAnsi="Times New Roman" w:cs="Times New Roman"/>
          <w:lang w:eastAsia="it-IT"/>
        </w:rPr>
        <w:t xml:space="preserve"> </w:t>
      </w:r>
      <w:r w:rsidR="00AC29C0">
        <w:rPr>
          <w:rFonts w:ascii="Times New Roman" w:eastAsia="Times New Roman" w:hAnsi="Times New Roman" w:cs="Times New Roman"/>
          <w:lang w:eastAsia="it-IT"/>
        </w:rPr>
        <w:t>inedito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in lingua italiana </w:t>
      </w:r>
      <w:r w:rsidR="00F94C04">
        <w:rPr>
          <w:rFonts w:ascii="Times New Roman" w:eastAsia="Times New Roman" w:hAnsi="Times New Roman" w:cs="Times New Roman"/>
          <w:lang w:eastAsia="it-IT"/>
        </w:rPr>
        <w:t xml:space="preserve">oppure </w:t>
      </w:r>
      <w:r w:rsidR="00AC29C0">
        <w:rPr>
          <w:rFonts w:ascii="Times New Roman" w:eastAsia="Times New Roman" w:hAnsi="Times New Roman" w:cs="Times New Roman"/>
          <w:lang w:eastAsia="it-IT"/>
        </w:rPr>
        <w:t xml:space="preserve"> 2 copie di un romanzo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edito tra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gennaio 20</w:t>
      </w:r>
      <w:r w:rsidRPr="00F94C04">
        <w:rPr>
          <w:rFonts w:ascii="Times New Roman" w:eastAsia="Times New Roman" w:hAnsi="Times New Roman" w:cs="Times New Roman"/>
          <w:b/>
          <w:bCs/>
          <w:lang w:eastAsia="it-IT"/>
        </w:rPr>
        <w:t>23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e </w:t>
      </w:r>
      <w:r w:rsidRPr="00F94C04">
        <w:rPr>
          <w:rFonts w:ascii="Times New Roman" w:eastAsia="Times New Roman" w:hAnsi="Times New Roman" w:cs="Times New Roman"/>
          <w:b/>
          <w:bCs/>
          <w:lang w:eastAsia="it-IT"/>
        </w:rPr>
        <w:t>giugno 202</w:t>
      </w:r>
      <w:r w:rsidR="003A29DA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da un editore italiano o straniero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 (in inglese, francese o spagnolo)</w:t>
      </w:r>
      <w:r w:rsidRPr="00852C81">
        <w:rPr>
          <w:rFonts w:ascii="Times New Roman" w:eastAsia="Times New Roman" w:hAnsi="Times New Roman" w:cs="Times New Roman"/>
          <w:lang w:eastAsia="it-IT"/>
        </w:rPr>
        <w:t>, scritto da autore under 20 anni. Non sono ammessi ebook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 o autopubblicazioni.</w:t>
      </w:r>
    </w:p>
    <w:p w14:paraId="303C6CB1" w14:textId="467EA7FB" w:rsidR="00852C81" w:rsidRDefault="00852C81" w:rsidP="00DA52AA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 </w:t>
      </w:r>
      <w:r w:rsidRPr="00852C81">
        <w:rPr>
          <w:rFonts w:ascii="Times New Roman" w:eastAsia="Times New Roman" w:hAnsi="Times New Roman" w:cs="Times New Roman"/>
          <w:lang w:eastAsia="it-IT"/>
        </w:rPr>
        <w:t>Le opere cartacee verranno donat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alle biblioteche dei Comuni patrocinanti.</w:t>
      </w:r>
    </w:p>
    <w:p w14:paraId="192293FA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 </w:t>
      </w:r>
    </w:p>
    <w:p w14:paraId="5E9390D8" w14:textId="261623EB" w:rsidR="00852C81" w:rsidRPr="00DA52A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Art.3 Iscrizione e donazione</w:t>
      </w:r>
    </w:p>
    <w:p w14:paraId="135F5B24" w14:textId="6DF8D62E" w:rsidR="00B22FD6" w:rsidRDefault="00852C81" w:rsidP="00B22FD6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lastRenderedPageBreak/>
        <w:t xml:space="preserve">L’Associazione senza scopo di lucro </w:t>
      </w:r>
      <w:r>
        <w:rPr>
          <w:rFonts w:ascii="Times New Roman" w:eastAsia="Times New Roman" w:hAnsi="Times New Roman" w:cs="Times New Roman"/>
          <w:lang w:eastAsia="it-IT"/>
        </w:rPr>
        <w:t xml:space="preserve">Heritage &amp; Tradition of Europe </w:t>
      </w:r>
      <w:r w:rsidR="00675586">
        <w:rPr>
          <w:rFonts w:ascii="Times New Roman" w:eastAsia="Times New Roman" w:hAnsi="Times New Roman" w:cs="Times New Roman"/>
          <w:lang w:eastAsia="it-IT"/>
        </w:rPr>
        <w:t>richiede, per ogni partecipante, l’invio della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scheda di iscrizione compilata</w:t>
      </w:r>
      <w:r>
        <w:rPr>
          <w:rFonts w:ascii="Times New Roman" w:eastAsia="Times New Roman" w:hAnsi="Times New Roman" w:cs="Times New Roman"/>
          <w:lang w:eastAsia="it-IT"/>
        </w:rPr>
        <w:t xml:space="preserve"> in tutte le sue parti, con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le informazioni </w:t>
      </w:r>
      <w:r>
        <w:rPr>
          <w:rFonts w:ascii="Times New Roman" w:eastAsia="Times New Roman" w:hAnsi="Times New Roman" w:cs="Times New Roman"/>
          <w:lang w:eastAsia="it-IT"/>
        </w:rPr>
        <w:t xml:space="preserve">relative </w:t>
      </w:r>
      <w:r w:rsidRPr="00852C81">
        <w:rPr>
          <w:rFonts w:ascii="Times New Roman" w:eastAsia="Times New Roman" w:hAnsi="Times New Roman" w:cs="Times New Roman"/>
          <w:lang w:eastAsia="it-IT"/>
        </w:rPr>
        <w:t>l’autore. E una donazione liberale, necessaria per sostenere le  spese di organizzazione, lettura e segreteria non inferiore a:</w:t>
      </w:r>
    </w:p>
    <w:p w14:paraId="79A6A4F1" w14:textId="67BDA0FC" w:rsidR="00B22FD6" w:rsidRPr="00B22FD6" w:rsidRDefault="00B22FD6" w:rsidP="00B22FD6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       </w:t>
      </w:r>
      <w:r w:rsidRPr="00DA52AA">
        <w:rPr>
          <w:rFonts w:ascii="Times New Roman" w:eastAsia="Times New Roman" w:hAnsi="Times New Roman" w:cs="Times New Roman"/>
          <w:b/>
          <w:bCs/>
          <w:lang w:eastAsia="it-IT"/>
        </w:rPr>
        <w:t>euro 50</w:t>
      </w:r>
      <w:r w:rsidR="00DA52AA" w:rsidRPr="00DA52AA">
        <w:rPr>
          <w:rFonts w:ascii="Times New Roman" w:eastAsia="Times New Roman" w:hAnsi="Times New Roman" w:cs="Times New Roman"/>
          <w:b/>
          <w:bCs/>
          <w:lang w:eastAsia="it-IT"/>
        </w:rPr>
        <w:t>,00</w:t>
      </w:r>
      <w:r w:rsidR="00DA52A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per la </w:t>
      </w:r>
      <w:r w:rsidR="00DA52AA">
        <w:rPr>
          <w:rFonts w:ascii="Times New Roman" w:eastAsia="Times New Roman" w:hAnsi="Times New Roman" w:cs="Times New Roman"/>
          <w:lang w:eastAsia="it-IT"/>
        </w:rPr>
        <w:t xml:space="preserve">sezione BB, </w:t>
      </w:r>
      <w:r w:rsidR="00406F93">
        <w:rPr>
          <w:rFonts w:ascii="Times New Roman" w:eastAsia="Times New Roman" w:hAnsi="Times New Roman" w:cs="Times New Roman"/>
          <w:lang w:eastAsia="it-IT"/>
        </w:rPr>
        <w:t>per partecipare alla selezione finalizzata alla</w:t>
      </w:r>
      <w:r w:rsidR="00DA52A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pubblicazione nell’antologia di racconti “I</w:t>
      </w:r>
      <w:r w:rsidR="00DA52AA">
        <w:rPr>
          <w:rFonts w:ascii="Times New Roman" w:eastAsia="Times New Roman" w:hAnsi="Times New Roman" w:cs="Times New Roman"/>
          <w:lang w:eastAsia="it-IT"/>
        </w:rPr>
        <w:t xml:space="preserve"> M</w:t>
      </w:r>
      <w:r>
        <w:rPr>
          <w:rFonts w:ascii="Times New Roman" w:eastAsia="Times New Roman" w:hAnsi="Times New Roman" w:cs="Times New Roman"/>
          <w:lang w:eastAsia="it-IT"/>
        </w:rPr>
        <w:t xml:space="preserve">isteri del Castello” che sarà </w:t>
      </w:r>
      <w:r w:rsidR="00E306C0">
        <w:rPr>
          <w:rFonts w:ascii="Times New Roman" w:eastAsia="Times New Roman" w:hAnsi="Times New Roman" w:cs="Times New Roman"/>
          <w:lang w:eastAsia="it-IT"/>
        </w:rPr>
        <w:t>finanziata</w:t>
      </w:r>
      <w:r>
        <w:rPr>
          <w:rFonts w:ascii="Times New Roman" w:eastAsia="Times New Roman" w:hAnsi="Times New Roman" w:cs="Times New Roman"/>
          <w:lang w:eastAsia="it-IT"/>
        </w:rPr>
        <w:t xml:space="preserve"> dall’Associazione con uscita ottobre 2025.</w:t>
      </w:r>
      <w:r w:rsidR="00DA52AA">
        <w:rPr>
          <w:rFonts w:ascii="Times New Roman" w:eastAsia="Times New Roman" w:hAnsi="Times New Roman" w:cs="Times New Roman"/>
          <w:lang w:eastAsia="it-IT"/>
        </w:rPr>
        <w:t xml:space="preserve"> Ogni autore riceverà la propria copia.</w:t>
      </w:r>
    </w:p>
    <w:p w14:paraId="58044233" w14:textId="6D2BB9BB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–        </w:t>
      </w:r>
      <w:r w:rsidR="00675586">
        <w:rPr>
          <w:rFonts w:ascii="Times New Roman" w:eastAsia="Times New Roman" w:hAnsi="Times New Roman" w:cs="Times New Roman"/>
          <w:b/>
          <w:bCs/>
          <w:lang w:eastAsia="it-IT"/>
        </w:rPr>
        <w:t>euro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C29C0">
        <w:rPr>
          <w:rFonts w:ascii="Times New Roman" w:eastAsia="Times New Roman" w:hAnsi="Times New Roman" w:cs="Times New Roman"/>
          <w:b/>
          <w:bCs/>
          <w:lang w:eastAsia="it-IT"/>
        </w:rPr>
        <w:t>3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0,00 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per ogni 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sezione, </w:t>
      </w:r>
      <w:r w:rsidRPr="00852C81">
        <w:rPr>
          <w:rFonts w:ascii="Times New Roman" w:eastAsia="Times New Roman" w:hAnsi="Times New Roman" w:cs="Times New Roman"/>
          <w:lang w:eastAsia="it-IT"/>
        </w:rPr>
        <w:t>di </w:t>
      </w:r>
      <w:r w:rsidR="00675586">
        <w:rPr>
          <w:rFonts w:ascii="Times New Roman" w:eastAsia="Times New Roman" w:hAnsi="Times New Roman" w:cs="Times New Roman"/>
          <w:b/>
          <w:bCs/>
          <w:lang w:eastAsia="it-IT"/>
        </w:rPr>
        <w:t>euro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10,00 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dalla seconda opera in poi per </w:t>
      </w:r>
      <w:r>
        <w:rPr>
          <w:rFonts w:ascii="Times New Roman" w:eastAsia="Times New Roman" w:hAnsi="Times New Roman" w:cs="Times New Roman"/>
          <w:lang w:eastAsia="it-IT"/>
        </w:rPr>
        <w:t>manoscritti e poesie create da autori over 20.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66C90DE" w14:textId="590DF7C3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–      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euro</w:t>
      </w:r>
      <w:r w:rsidR="00675586" w:rsidRPr="00675586">
        <w:rPr>
          <w:rFonts w:ascii="Times New Roman" w:eastAsia="Times New Roman" w:hAnsi="Times New Roman" w:cs="Times New Roman"/>
          <w:b/>
          <w:bCs/>
          <w:lang w:eastAsia="it-IT"/>
        </w:rPr>
        <w:t xml:space="preserve"> 10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per l’invio di poesie e racconti di autori under 20</w:t>
      </w:r>
      <w:r w:rsidR="00113A54">
        <w:rPr>
          <w:rFonts w:ascii="Times New Roman" w:eastAsia="Times New Roman" w:hAnsi="Times New Roman" w:cs="Times New Roman"/>
          <w:lang w:eastAsia="it-IT"/>
        </w:rPr>
        <w:t xml:space="preserve"> o diversamente abili </w:t>
      </w:r>
      <w:r w:rsidRPr="00852C81">
        <w:rPr>
          <w:rFonts w:ascii="Times New Roman" w:eastAsia="Times New Roman" w:hAnsi="Times New Roman" w:cs="Times New Roman"/>
          <w:lang w:eastAsia="it-IT"/>
        </w:rPr>
        <w:t>;</w:t>
      </w:r>
    </w:p>
    <w:p w14:paraId="7DFE7587" w14:textId="3D0173DE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–     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euro </w:t>
      </w:r>
      <w:r w:rsidR="00675586" w:rsidRPr="00675586">
        <w:rPr>
          <w:rFonts w:ascii="Times New Roman" w:eastAsia="Times New Roman" w:hAnsi="Times New Roman" w:cs="Times New Roman"/>
          <w:b/>
          <w:bCs/>
          <w:lang w:eastAsia="it-IT"/>
        </w:rPr>
        <w:t>10</w:t>
      </w:r>
      <w:r w:rsidR="0067558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per l’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Pr="00852C81">
        <w:rPr>
          <w:rFonts w:ascii="Times New Roman" w:eastAsia="Times New Roman" w:hAnsi="Times New Roman" w:cs="Times New Roman"/>
          <w:lang w:eastAsia="it-IT"/>
        </w:rPr>
        <w:t>nvio di libri editi di autori under 20</w:t>
      </w:r>
      <w:r w:rsidR="00113A54">
        <w:rPr>
          <w:rFonts w:ascii="Times New Roman" w:eastAsia="Times New Roman" w:hAnsi="Times New Roman" w:cs="Times New Roman"/>
          <w:lang w:eastAsia="it-IT"/>
        </w:rPr>
        <w:t xml:space="preserve"> o diversamente abili:</w:t>
      </w:r>
    </w:p>
    <w:p w14:paraId="25EFB6ED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–      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Detenuti e disabili possono essere esonerati dalla quota previa invio di valide documentazioni  di terzi, attestanti tale status.</w:t>
      </w:r>
    </w:p>
    <w:p w14:paraId="784977BD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14:paraId="1A6146EF" w14:textId="77777777" w:rsidR="00675586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Le quote di partecipazione possono essere inviate tramite:</w:t>
      </w:r>
    </w:p>
    <w:p w14:paraId="35837F1A" w14:textId="7BC6F2E5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br/>
        <w:t>–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BONIFICO BANCARIO: IBAN del conto corrente intestato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Associazione Heritage &amp; Tradition of Europe,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appoggiato presso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banca Credit Agricole Belgioioso (PV) </w:t>
      </w:r>
    </w:p>
    <w:p w14:paraId="51878E97" w14:textId="43157871" w:rsid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Iban: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IT30L0623055640000043705190</w:t>
      </w:r>
    </w:p>
    <w:p w14:paraId="448DC4C1" w14:textId="6F12127F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indicare nella causale: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nome e cognome,</w:t>
      </w:r>
      <w:r w:rsidRPr="00852C81">
        <w:rPr>
          <w:rFonts w:ascii="Times New Roman" w:eastAsia="Times New Roman" w:hAnsi="Times New Roman" w:cs="Times New Roman"/>
          <w:lang w:eastAsia="it-IT"/>
        </w:rPr>
        <w:t>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Donazione liberale </w:t>
      </w:r>
      <w:r w:rsidR="00FD7A89">
        <w:rPr>
          <w:rFonts w:ascii="Times New Roman" w:eastAsia="Times New Roman" w:hAnsi="Times New Roman" w:cs="Times New Roman"/>
          <w:b/>
          <w:bCs/>
          <w:lang w:eastAsia="it-IT"/>
        </w:rPr>
        <w:t>H&amp;T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="001A3CF9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202</w:t>
      </w:r>
      <w:r w:rsidR="00FD7A89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="001A3CF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="001A3CF9">
        <w:rPr>
          <w:rFonts w:ascii="Times New Roman" w:eastAsia="Times New Roman" w:hAnsi="Times New Roman" w:cs="Times New Roman"/>
          <w:b/>
          <w:bCs/>
          <w:lang w:eastAsia="it-IT"/>
        </w:rPr>
        <w:t>sez</w:t>
      </w:r>
      <w:proofErr w:type="spellEnd"/>
      <w:r w:rsidR="001A3CF9">
        <w:rPr>
          <w:rFonts w:ascii="Times New Roman" w:eastAsia="Times New Roman" w:hAnsi="Times New Roman" w:cs="Times New Roman"/>
          <w:b/>
          <w:bCs/>
          <w:lang w:eastAsia="it-IT"/>
        </w:rPr>
        <w:t>…</w:t>
      </w:r>
      <w:r w:rsidR="00675586">
        <w:rPr>
          <w:rFonts w:ascii="Times New Roman" w:eastAsia="Times New Roman" w:hAnsi="Times New Roman" w:cs="Times New Roman"/>
          <w:b/>
          <w:bCs/>
          <w:lang w:eastAsia="it-IT"/>
        </w:rPr>
        <w:t>(indicare la sezione)</w:t>
      </w:r>
      <w:r w:rsidR="001A3CF9">
        <w:rPr>
          <w:rFonts w:ascii="Times New Roman" w:eastAsia="Times New Roman" w:hAnsi="Times New Roman" w:cs="Times New Roman"/>
          <w:b/>
          <w:bCs/>
          <w:lang w:eastAsia="it-IT"/>
        </w:rPr>
        <w:t>.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”</w:t>
      </w:r>
    </w:p>
    <w:p w14:paraId="0DC1EFD7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14:paraId="641AC8C5" w14:textId="42768BE0" w:rsidR="00852C81" w:rsidRPr="00FD7A89" w:rsidRDefault="001A3CF9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E sempre obbligatorio inviare </w:t>
      </w:r>
      <w:r w:rsidR="00852C81" w:rsidRPr="00852C81">
        <w:rPr>
          <w:rFonts w:ascii="Times New Roman" w:eastAsia="Times New Roman" w:hAnsi="Times New Roman" w:cs="Times New Roman"/>
          <w:b/>
          <w:bCs/>
          <w:lang w:eastAsia="it-IT"/>
        </w:rPr>
        <w:t>i moduli di iscrizione contenenti i dati anagrafici, indirizzo, n</w:t>
      </w:r>
      <w:r w:rsidR="00406F93">
        <w:rPr>
          <w:rFonts w:ascii="Times New Roman" w:eastAsia="Times New Roman" w:hAnsi="Times New Roman" w:cs="Times New Roman"/>
          <w:b/>
          <w:bCs/>
          <w:lang w:eastAsia="it-IT"/>
        </w:rPr>
        <w:t>umero</w:t>
      </w:r>
      <w:r w:rsidR="00852C81"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di telefono, eventuale e-mail, firma dell’autore (per i minori, firma di almeno uno dei genitori) e dichiarazione: “Il testo è originale e di mia personale produzione.” </w:t>
      </w:r>
      <w:r w:rsidR="00FD7A89" w:rsidRPr="00FD7A89">
        <w:rPr>
          <w:rFonts w:ascii="Times New Roman" w:eastAsia="Times New Roman" w:hAnsi="Times New Roman" w:cs="Times New Roman"/>
          <w:b/>
          <w:bCs/>
          <w:lang w:eastAsia="it-IT"/>
        </w:rPr>
        <w:t>Inviare copia dell’avvenuto bonifico al numero 3498610239</w:t>
      </w:r>
    </w:p>
    <w:p w14:paraId="1C33A378" w14:textId="77777777" w:rsidR="008712E9" w:rsidRPr="00852C81" w:rsidRDefault="008712E9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2951A36" w14:textId="759EBB68" w:rsidR="00852C81" w:rsidRPr="00852C81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PER MAIL: </w:t>
      </w:r>
      <w:r w:rsidR="00852C81"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INVIO 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DI POESIE E RACCONTI, ANTICIPAZIONE SPEDIZIONE LIBRI </w:t>
      </w:r>
    </w:p>
    <w:p w14:paraId="5D1B71FE" w14:textId="607FD8B5" w:rsidR="00852C81" w:rsidRPr="00852C81" w:rsidRDefault="00852C81" w:rsidP="00F94C04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all’indirizzo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 della Presidente (che darà immediato riscontro del ricevimento)</w:t>
      </w:r>
      <w:r w:rsidRPr="00852C81">
        <w:rPr>
          <w:rFonts w:ascii="Times New Roman" w:eastAsia="Times New Roman" w:hAnsi="Times New Roman" w:cs="Times New Roman"/>
          <w:lang w:eastAsia="it-IT"/>
        </w:rPr>
        <w:t>: </w:t>
      </w:r>
      <w:r w:rsidR="001A3CF9">
        <w:rPr>
          <w:rFonts w:ascii="Times New Roman" w:eastAsia="Times New Roman" w:hAnsi="Times New Roman" w:cs="Times New Roman"/>
          <w:lang w:eastAsia="it-IT"/>
        </w:rPr>
        <w:t>katiaferri</w:t>
      </w:r>
      <w:r w:rsidR="00FD7A89">
        <w:rPr>
          <w:rFonts w:ascii="Times New Roman" w:eastAsia="Times New Roman" w:hAnsi="Times New Roman" w:cs="Times New Roman"/>
          <w:lang w:eastAsia="it-IT"/>
        </w:rPr>
        <w:t>2019</w:t>
      </w:r>
      <w:r w:rsidR="001A3CF9">
        <w:rPr>
          <w:rFonts w:ascii="Times New Roman" w:eastAsia="Times New Roman" w:hAnsi="Times New Roman" w:cs="Times New Roman"/>
          <w:lang w:eastAsia="it-IT"/>
        </w:rPr>
        <w:t>@gmail.com</w:t>
      </w:r>
      <w:r w:rsidR="001A3CF9" w:rsidRPr="00852C8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dovranno essere allegati:</w:t>
      </w:r>
      <w:r w:rsidRPr="00852C81">
        <w:rPr>
          <w:rFonts w:ascii="Times New Roman" w:eastAsia="Times New Roman" w:hAnsi="Times New Roman" w:cs="Times New Roman"/>
          <w:lang w:eastAsia="it-IT"/>
        </w:rPr>
        <w:br/>
        <w:t>– il/i file con i testi partecipanti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 oppure ricevuta di spedizione dei libri partecipanti all’Award;</w:t>
      </w:r>
      <w:r w:rsidRPr="00852C81">
        <w:rPr>
          <w:rFonts w:ascii="Times New Roman" w:eastAsia="Times New Roman" w:hAnsi="Times New Roman" w:cs="Times New Roman"/>
          <w:lang w:eastAsia="it-IT"/>
        </w:rPr>
        <w:br/>
        <w:t>– la scheda di adesione al concorso compilata in ogni parte;</w:t>
      </w:r>
    </w:p>
    <w:p w14:paraId="00F0F82A" w14:textId="188E16FE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– copia della ricevuta di donazione tramite bonifico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 bancario;</w:t>
      </w:r>
    </w:p>
    <w:p w14:paraId="2EEFDC5E" w14:textId="080D31A4" w:rsidR="00675586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-un curriculum vitae completo dell’autore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 in formato pdf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852C81">
        <w:rPr>
          <w:rFonts w:ascii="Times New Roman" w:eastAsia="Times New Roman" w:hAnsi="Times New Roman" w:cs="Times New Roman"/>
          <w:lang w:eastAsia="it-IT"/>
        </w:rPr>
        <w:t>una sua fotografia in formato jpg</w:t>
      </w:r>
      <w:r w:rsidRPr="00852C81">
        <w:rPr>
          <w:rFonts w:ascii="Times New Roman" w:eastAsia="Times New Roman" w:hAnsi="Times New Roman" w:cs="Times New Roman"/>
          <w:lang w:eastAsia="it-IT"/>
        </w:rPr>
        <w:br/>
      </w:r>
    </w:p>
    <w:p w14:paraId="0D9A367F" w14:textId="4D05A888" w:rsidR="00675586" w:rsidRPr="00675586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PER POSTA: </w:t>
      </w:r>
      <w:r w:rsidRPr="00675586">
        <w:rPr>
          <w:rFonts w:ascii="Times New Roman" w:eastAsia="Times New Roman" w:hAnsi="Times New Roman" w:cs="Times New Roman"/>
          <w:i/>
          <w:iCs/>
          <w:lang w:eastAsia="it-IT"/>
        </w:rPr>
        <w:t xml:space="preserve">INVIO 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DEI LIBRI </w:t>
      </w:r>
    </w:p>
    <w:p w14:paraId="3951440B" w14:textId="5CEE30D9" w:rsidR="00675586" w:rsidRPr="00675586" w:rsidRDefault="00675586" w:rsidP="00F94C04">
      <w:pPr>
        <w:spacing w:after="18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Alle due copie dei libri in concorso </w:t>
      </w:r>
      <w:r w:rsidRPr="00852C81">
        <w:rPr>
          <w:rFonts w:ascii="Times New Roman" w:eastAsia="Times New Roman" w:hAnsi="Times New Roman" w:cs="Times New Roman"/>
          <w:lang w:eastAsia="it-IT"/>
        </w:rPr>
        <w:t>dovranno essere allegati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75586">
        <w:rPr>
          <w:rFonts w:ascii="Times New Roman" w:eastAsia="Times New Roman" w:hAnsi="Times New Roman" w:cs="Times New Roman"/>
          <w:lang w:eastAsia="it-IT"/>
        </w:rPr>
        <w:br/>
        <w:t>– la scheda di adesione al concorso compilata in ogni parte;</w:t>
      </w:r>
    </w:p>
    <w:p w14:paraId="7DAC321C" w14:textId="77777777" w:rsidR="00675586" w:rsidRPr="00852C81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lastRenderedPageBreak/>
        <w:t>– copia della ricevuta di donazione tramite bonifico</w:t>
      </w:r>
      <w:r>
        <w:rPr>
          <w:rFonts w:ascii="Times New Roman" w:eastAsia="Times New Roman" w:hAnsi="Times New Roman" w:cs="Times New Roman"/>
          <w:lang w:eastAsia="it-IT"/>
        </w:rPr>
        <w:t xml:space="preserve"> bancario;</w:t>
      </w:r>
    </w:p>
    <w:p w14:paraId="0AF3780D" w14:textId="2BE992C9" w:rsidR="00675586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-un curriculum vitae completo dell’autore</w:t>
      </w:r>
      <w:r>
        <w:rPr>
          <w:rFonts w:ascii="Times New Roman" w:eastAsia="Times New Roman" w:hAnsi="Times New Roman" w:cs="Times New Roman"/>
          <w:lang w:eastAsia="it-IT"/>
        </w:rPr>
        <w:t xml:space="preserve"> in formato pdf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e </w:t>
      </w:r>
      <w:r w:rsidRPr="00852C81">
        <w:rPr>
          <w:rFonts w:ascii="Times New Roman" w:eastAsia="Times New Roman" w:hAnsi="Times New Roman" w:cs="Times New Roman"/>
          <w:lang w:eastAsia="it-IT"/>
        </w:rPr>
        <w:t>una sua fotografia in formato jpg</w:t>
      </w:r>
      <w:r w:rsidRPr="00852C81">
        <w:rPr>
          <w:rFonts w:ascii="Times New Roman" w:eastAsia="Times New Roman" w:hAnsi="Times New Roman" w:cs="Times New Roman"/>
          <w:lang w:eastAsia="it-IT"/>
        </w:rPr>
        <w:br/>
      </w:r>
    </w:p>
    <w:p w14:paraId="15B90987" w14:textId="77777777" w:rsidR="003A29DA" w:rsidRDefault="003A29DA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E30C3E" w14:textId="7AE3F19D" w:rsidR="00DA52AA" w:rsidRDefault="00DA52AA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INDIRIZZO DI SPEDIZIONE: </w:t>
      </w:r>
    </w:p>
    <w:p w14:paraId="7865263A" w14:textId="2CB1825E" w:rsidR="00675586" w:rsidRPr="003A29DA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3A29DA">
        <w:rPr>
          <w:rFonts w:ascii="Times New Roman" w:eastAsia="Times New Roman" w:hAnsi="Times New Roman" w:cs="Times New Roman"/>
          <w:lang w:eastAsia="it-IT"/>
        </w:rPr>
        <w:t>Premio Letterario Internazionale “Heritage &amp; Tradition of Europe” Book Award 2019</w:t>
      </w:r>
    </w:p>
    <w:p w14:paraId="39136E0A" w14:textId="0D371AFB" w:rsidR="00675586" w:rsidRPr="003A29DA" w:rsidRDefault="00675586" w:rsidP="00406F93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3A29DA">
        <w:rPr>
          <w:rFonts w:ascii="Times New Roman" w:eastAsia="Times New Roman" w:hAnsi="Times New Roman" w:cs="Times New Roman"/>
          <w:lang w:eastAsia="it-IT"/>
        </w:rPr>
        <w:t>Presidente Katia Ferri Melzi d’Eril</w:t>
      </w:r>
      <w:r w:rsidR="00406F9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A29DA">
        <w:rPr>
          <w:rFonts w:ascii="Times New Roman" w:eastAsia="Times New Roman" w:hAnsi="Times New Roman" w:cs="Times New Roman"/>
          <w:lang w:eastAsia="it-IT"/>
        </w:rPr>
        <w:t xml:space="preserve">c/o Azienda </w:t>
      </w:r>
      <w:r w:rsidR="00FD7A89" w:rsidRPr="003A29DA">
        <w:rPr>
          <w:rFonts w:ascii="Times New Roman" w:eastAsia="Times New Roman" w:hAnsi="Times New Roman" w:cs="Times New Roman"/>
          <w:lang w:eastAsia="it-IT"/>
        </w:rPr>
        <w:t>Agricola</w:t>
      </w:r>
      <w:r w:rsidRPr="003A29DA">
        <w:rPr>
          <w:rFonts w:ascii="Times New Roman" w:eastAsia="Times New Roman" w:hAnsi="Times New Roman" w:cs="Times New Roman"/>
          <w:lang w:eastAsia="it-IT"/>
        </w:rPr>
        <w:t xml:space="preserve"> Giulio Melzi d’Eril, Via Cantone 1- 27011 Belgioioso (Pavia)</w:t>
      </w:r>
      <w:r w:rsidRPr="003A29DA">
        <w:rPr>
          <w:rFonts w:ascii="Times New Roman" w:eastAsia="Times New Roman" w:hAnsi="Times New Roman" w:cs="Times New Roman"/>
          <w:lang w:eastAsia="it-IT"/>
        </w:rPr>
        <w:br/>
      </w:r>
    </w:p>
    <w:p w14:paraId="39714535" w14:textId="23D5DD0A" w:rsidR="00675586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scadenza per l’</w:t>
      </w:r>
      <w:r w:rsidR="00F94C04" w:rsidRPr="00F94C04">
        <w:rPr>
          <w:rFonts w:ascii="Times New Roman" w:eastAsia="Times New Roman" w:hAnsi="Times New Roman" w:cs="Times New Roman"/>
          <w:b/>
          <w:bCs/>
          <w:lang w:eastAsia="it-IT"/>
        </w:rPr>
        <w:t>arrivo dei plichi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è fissata per il </w:t>
      </w:r>
      <w:r w:rsidRPr="00406F93">
        <w:rPr>
          <w:rFonts w:ascii="Times New Roman" w:eastAsia="Times New Roman" w:hAnsi="Times New Roman" w:cs="Times New Roman"/>
          <w:b/>
          <w:bCs/>
          <w:lang w:eastAsia="it-IT"/>
        </w:rPr>
        <w:t>15</w:t>
      </w:r>
      <w:r w:rsidR="00FD7A89" w:rsidRPr="00406F93">
        <w:rPr>
          <w:rFonts w:ascii="Times New Roman" w:eastAsia="Times New Roman" w:hAnsi="Times New Roman" w:cs="Times New Roman"/>
          <w:b/>
          <w:bCs/>
          <w:lang w:eastAsia="it-IT"/>
        </w:rPr>
        <w:t xml:space="preserve"> giugno 2025</w:t>
      </w:r>
      <w:r w:rsidRPr="00406F93">
        <w:rPr>
          <w:rFonts w:ascii="Times New Roman" w:eastAsia="Times New Roman" w:hAnsi="Times New Roman" w:cs="Times New Roman"/>
          <w:b/>
          <w:bCs/>
          <w:lang w:eastAsia="it-IT"/>
        </w:rPr>
        <w:t>.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La Segreteria </w:t>
      </w:r>
      <w:r>
        <w:rPr>
          <w:rFonts w:ascii="Times New Roman" w:eastAsia="Times New Roman" w:hAnsi="Times New Roman" w:cs="Times New Roman"/>
          <w:lang w:eastAsia="it-IT"/>
        </w:rPr>
        <w:t xml:space="preserve">del Premio </w:t>
      </w:r>
      <w:r w:rsidRPr="00852C81">
        <w:rPr>
          <w:rFonts w:ascii="Times New Roman" w:eastAsia="Times New Roman" w:hAnsi="Times New Roman" w:cs="Times New Roman"/>
          <w:lang w:eastAsia="it-IT"/>
        </w:rPr>
        <w:t>non si riterrà responsabile per eventuali disservizi postali.</w:t>
      </w:r>
    </w:p>
    <w:p w14:paraId="7D712353" w14:textId="77777777" w:rsidR="00675586" w:rsidRPr="00852C81" w:rsidRDefault="00675586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4852A26" w14:textId="35BD145D" w:rsidR="008712E9" w:rsidRPr="003A29D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A29DA">
        <w:rPr>
          <w:rFonts w:ascii="Times New Roman" w:eastAsia="Times New Roman" w:hAnsi="Times New Roman" w:cs="Times New Roman"/>
          <w:b/>
          <w:bCs/>
          <w:lang w:eastAsia="it-IT"/>
        </w:rPr>
        <w:t>ESITO DELLE SELEZIONI</w:t>
      </w:r>
      <w:r w:rsidR="008712E9" w:rsidRPr="003A29DA">
        <w:rPr>
          <w:rFonts w:ascii="Times New Roman" w:eastAsia="Times New Roman" w:hAnsi="Times New Roman" w:cs="Times New Roman"/>
          <w:b/>
          <w:bCs/>
          <w:lang w:eastAsia="it-IT"/>
        </w:rPr>
        <w:t xml:space="preserve"> 202</w:t>
      </w:r>
      <w:r w:rsidR="003A29DA" w:rsidRPr="003A29DA">
        <w:rPr>
          <w:rFonts w:ascii="Times New Roman" w:eastAsia="Times New Roman" w:hAnsi="Times New Roman" w:cs="Times New Roman"/>
          <w:b/>
          <w:bCs/>
          <w:lang w:eastAsia="it-IT"/>
        </w:rPr>
        <w:t>5</w:t>
      </w:r>
    </w:p>
    <w:p w14:paraId="2C389528" w14:textId="65840372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 xml:space="preserve">Chi desidera ricevere il Verbale della Giuria tramite posta 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deve aggiungere un contributo di 5 euro per l’invio tramite posta. </w:t>
      </w:r>
    </w:p>
    <w:p w14:paraId="642F9351" w14:textId="77777777" w:rsidR="001A3CF9" w:rsidRDefault="001A3CF9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2D27C17" w14:textId="77777777" w:rsidR="00CC19D8" w:rsidRPr="00852C81" w:rsidRDefault="00CC19D8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3D398C" w14:textId="3367BBCA" w:rsidR="00852C81" w:rsidRPr="00DA52A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Art.4. Premi in palio</w:t>
      </w:r>
    </w:p>
    <w:p w14:paraId="28D58CFF" w14:textId="5D7341FD" w:rsid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Premi. 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I premi saranno </w:t>
      </w:r>
      <w:r w:rsidR="00E306C0">
        <w:rPr>
          <w:rFonts w:ascii="Times New Roman" w:eastAsia="Times New Roman" w:hAnsi="Times New Roman" w:cs="Times New Roman"/>
          <w:lang w:eastAsia="it-IT"/>
        </w:rPr>
        <w:t>attribuiti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 </w:t>
      </w:r>
      <w:r w:rsidR="00E306C0">
        <w:rPr>
          <w:rFonts w:ascii="Times New Roman" w:eastAsia="Times New Roman" w:hAnsi="Times New Roman" w:cs="Times New Roman"/>
          <w:lang w:eastAsia="it-IT"/>
        </w:rPr>
        <w:t xml:space="preserve">SOLO 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ai finalisti e </w:t>
      </w:r>
      <w:r w:rsidR="00DA52AA">
        <w:rPr>
          <w:rFonts w:ascii="Times New Roman" w:eastAsia="Times New Roman" w:hAnsi="Times New Roman" w:cs="Times New Roman"/>
          <w:lang w:eastAsia="it-IT"/>
        </w:rPr>
        <w:t>vincitori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 presenti personalmente. T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utti i </w:t>
      </w:r>
      <w:r w:rsidR="00D1190E">
        <w:rPr>
          <w:rFonts w:ascii="Times New Roman" w:eastAsia="Times New Roman" w:hAnsi="Times New Roman" w:cs="Times New Roman"/>
          <w:lang w:eastAsia="it-IT"/>
        </w:rPr>
        <w:t>finalisti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9465C">
        <w:rPr>
          <w:rFonts w:ascii="Times New Roman" w:eastAsia="Times New Roman" w:hAnsi="Times New Roman" w:cs="Times New Roman"/>
          <w:b/>
          <w:bCs/>
          <w:lang w:eastAsia="it-IT"/>
        </w:rPr>
        <w:t>presenti</w:t>
      </w:r>
      <w:r w:rsidR="00D9465C" w:rsidRPr="00D9465C">
        <w:rPr>
          <w:rFonts w:ascii="Times New Roman" w:eastAsia="Times New Roman" w:hAnsi="Times New Roman" w:cs="Times New Roman"/>
          <w:b/>
          <w:bCs/>
          <w:lang w:eastAsia="it-IT"/>
        </w:rPr>
        <w:t xml:space="preserve"> personalmente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il giorno della premiazione riceveranno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1A3CF9">
        <w:rPr>
          <w:rFonts w:ascii="Times New Roman" w:eastAsia="Times New Roman" w:hAnsi="Times New Roman" w:cs="Times New Roman"/>
          <w:b/>
          <w:bCs/>
          <w:lang w:eastAsia="it-IT"/>
        </w:rPr>
        <w:t xml:space="preserve">un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Diploma personalizzato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attestante </w:t>
      </w:r>
      <w:r w:rsidR="00D1190E">
        <w:rPr>
          <w:rFonts w:ascii="Times New Roman" w:eastAsia="Times New Roman" w:hAnsi="Times New Roman" w:cs="Times New Roman"/>
          <w:lang w:eastAsia="it-IT"/>
        </w:rPr>
        <w:t>la loro posizione in classifica.</w:t>
      </w:r>
      <w:r w:rsidR="001A3CF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>Ai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primi classificati </w:t>
      </w:r>
      <w:r w:rsidRPr="00852C81">
        <w:rPr>
          <w:rFonts w:ascii="Times New Roman" w:eastAsia="Times New Roman" w:hAnsi="Times New Roman" w:cs="Times New Roman"/>
          <w:lang w:eastAsia="it-IT"/>
        </w:rPr>
        <w:t>di ogni sezione, oltre alla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Motivazione della Giuria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E306C0">
        <w:rPr>
          <w:rFonts w:ascii="Times New Roman" w:eastAsia="Times New Roman" w:hAnsi="Times New Roman" w:cs="Times New Roman"/>
          <w:lang w:eastAsia="it-IT"/>
        </w:rPr>
        <w:t xml:space="preserve">che voterà in diretta, </w:t>
      </w:r>
      <w:r w:rsidRPr="00852C81">
        <w:rPr>
          <w:rFonts w:ascii="Times New Roman" w:eastAsia="Times New Roman" w:hAnsi="Times New Roman" w:cs="Times New Roman"/>
          <w:lang w:eastAsia="it-IT"/>
        </w:rPr>
        <w:t>verrà assegnata </w:t>
      </w:r>
      <w:r w:rsidR="00D1190E">
        <w:rPr>
          <w:rFonts w:ascii="Times New Roman" w:eastAsia="Times New Roman" w:hAnsi="Times New Roman" w:cs="Times New Roman"/>
          <w:b/>
          <w:bCs/>
          <w:lang w:eastAsia="it-IT"/>
        </w:rPr>
        <w:t>la</w:t>
      </w:r>
      <w:r w:rsidR="003A29DA">
        <w:rPr>
          <w:rFonts w:ascii="Times New Roman" w:eastAsia="Times New Roman" w:hAnsi="Times New Roman" w:cs="Times New Roman"/>
          <w:b/>
          <w:bCs/>
          <w:lang w:eastAsia="it-IT"/>
        </w:rPr>
        <w:t xml:space="preserve"> targa</w:t>
      </w:r>
      <w:r w:rsidR="00D1190E">
        <w:rPr>
          <w:rFonts w:ascii="Times New Roman" w:eastAsia="Times New Roman" w:hAnsi="Times New Roman" w:cs="Times New Roman"/>
          <w:b/>
          <w:bCs/>
          <w:lang w:eastAsia="it-IT"/>
        </w:rPr>
        <w:t xml:space="preserve"> Heritage &amp; Tradition Book Award.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Il vincitore di ogni sezione riceverà altri premi offerti da sponsor istituzionali e privati della provincia di Pavia</w:t>
      </w:r>
      <w:r w:rsidR="00B22FD6">
        <w:rPr>
          <w:rFonts w:ascii="Times New Roman" w:eastAsia="Times New Roman" w:hAnsi="Times New Roman" w:cs="Times New Roman"/>
          <w:lang w:eastAsia="it-IT"/>
        </w:rPr>
        <w:t xml:space="preserve"> e di Alessandria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. 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Articoli e interviste ai finalisti saranno pubblicati sul magazine CW Weekly e su altre testate in contatto con l’ufficio stampa del premio.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Sarà inoltre prodotto un video con interviste ai vincitori che sarà visibile su </w:t>
      </w:r>
      <w:r w:rsidR="00DA52AA" w:rsidRPr="00852C81">
        <w:rPr>
          <w:rFonts w:ascii="Times New Roman" w:eastAsia="Times New Roman" w:hAnsi="Times New Roman" w:cs="Times New Roman"/>
          <w:lang w:eastAsia="it-IT"/>
        </w:rPr>
        <w:t>YouTube</w:t>
      </w:r>
      <w:r w:rsidR="00F94C04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24CF7BA" w14:textId="77777777" w:rsidR="00CC19D8" w:rsidRPr="00852C81" w:rsidRDefault="00CC19D8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238EE403" w14:textId="2D9BFFC3" w:rsidR="00852C81" w:rsidRPr="00DA52A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Art.5. Selezione dei finalisti e comunicazioni</w:t>
      </w:r>
    </w:p>
    <w:p w14:paraId="3BCE049B" w14:textId="6E26D012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 xml:space="preserve">Per tutte le </w:t>
      </w:r>
      <w:r w:rsidR="00F94C04">
        <w:rPr>
          <w:rFonts w:ascii="Times New Roman" w:eastAsia="Times New Roman" w:hAnsi="Times New Roman" w:cs="Times New Roman"/>
          <w:lang w:eastAsia="it-IT"/>
        </w:rPr>
        <w:t>o</w:t>
      </w:r>
      <w:r w:rsidRPr="00852C81">
        <w:rPr>
          <w:rFonts w:ascii="Times New Roman" w:eastAsia="Times New Roman" w:hAnsi="Times New Roman" w:cs="Times New Roman"/>
          <w:lang w:eastAsia="it-IT"/>
        </w:rPr>
        <w:t>pere la Segreteria comunicherà alla giuria i nominativi dei partecipanti soltanto a graduatoria di merito conclusa</w:t>
      </w:r>
      <w:r w:rsidR="00E306C0">
        <w:rPr>
          <w:rFonts w:ascii="Times New Roman" w:eastAsia="Times New Roman" w:hAnsi="Times New Roman" w:cs="Times New Roman"/>
          <w:lang w:eastAsia="it-IT"/>
        </w:rPr>
        <w:t>. Ad ogni opera sarà attribuito un numero corrispondente a quello di arrivo.</w:t>
      </w:r>
    </w:p>
    <w:p w14:paraId="69938D04" w14:textId="1E6063C2" w:rsidR="00852C81" w:rsidRPr="00852C81" w:rsidRDefault="00DA52AA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Il verbale della Giuria con i nomi dei finalisti</w:t>
      </w:r>
      <w:r w:rsidR="00852C81" w:rsidRPr="00852C81">
        <w:rPr>
          <w:rFonts w:ascii="Times New Roman" w:eastAsia="Times New Roman" w:hAnsi="Times New Roman" w:cs="Times New Roman"/>
          <w:lang w:eastAsia="it-IT"/>
        </w:rPr>
        <w:t xml:space="preserve"> sarà pubblicato </w:t>
      </w:r>
      <w:r w:rsidR="00D1190E">
        <w:rPr>
          <w:rFonts w:ascii="Times New Roman" w:eastAsia="Times New Roman" w:hAnsi="Times New Roman" w:cs="Times New Roman"/>
          <w:lang w:eastAsia="it-IT"/>
        </w:rPr>
        <w:t>il 20 settembre sul sito www.heritagetraditionofeurope.com</w:t>
      </w:r>
    </w:p>
    <w:p w14:paraId="04246EC9" w14:textId="77777777" w:rsid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Solo i concorrenti premiati verranno avvisati telefonicamente. Tutti i partecipanti potranno comunque contattare l’organizzazione per conoscere i risultati decisi dalla Giuria.</w:t>
      </w:r>
    </w:p>
    <w:p w14:paraId="6D239489" w14:textId="77777777" w:rsidR="008712E9" w:rsidRPr="00852C81" w:rsidRDefault="008712E9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BAC50D" w14:textId="53A739A9" w:rsidR="00852C81" w:rsidRPr="00DA52A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Art.6. Composi</w:t>
      </w:r>
      <w:r w:rsidR="00CC19D8"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z</w:t>
      </w:r>
      <w:r w:rsidRPr="00DA52AA">
        <w:rPr>
          <w:rFonts w:ascii="Times New Roman" w:eastAsia="Times New Roman" w:hAnsi="Times New Roman" w:cs="Times New Roman"/>
          <w:sz w:val="32"/>
          <w:szCs w:val="32"/>
          <w:u w:val="single"/>
          <w:lang w:eastAsia="it-IT"/>
        </w:rPr>
        <w:t>ione della Giuria</w:t>
      </w:r>
    </w:p>
    <w:p w14:paraId="0C2647C3" w14:textId="0C009742" w:rsidR="00852C81" w:rsidRPr="00852C81" w:rsidRDefault="00852C81" w:rsidP="00FD7A8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lastRenderedPageBreak/>
        <w:t>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Giuria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è presieduta dalla Presidente di </w:t>
      </w:r>
      <w:r w:rsidR="005912E1">
        <w:rPr>
          <w:rFonts w:ascii="Times New Roman" w:eastAsia="Times New Roman" w:hAnsi="Times New Roman" w:cs="Times New Roman"/>
          <w:lang w:eastAsia="it-IT"/>
        </w:rPr>
        <w:t>A</w:t>
      </w:r>
      <w:r w:rsidRPr="00852C81">
        <w:rPr>
          <w:rFonts w:ascii="Times New Roman" w:eastAsia="Times New Roman" w:hAnsi="Times New Roman" w:cs="Times New Roman"/>
          <w:lang w:eastAsia="it-IT"/>
        </w:rPr>
        <w:t>ssociazione Arena Media Star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Katia Ferri Melzi d’Eril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(giornalista, scrittrice vincitrice di </w:t>
      </w:r>
      <w:proofErr w:type="gramStart"/>
      <w:r w:rsidRPr="00852C81">
        <w:rPr>
          <w:rFonts w:ascii="Times New Roman" w:eastAsia="Times New Roman" w:hAnsi="Times New Roman" w:cs="Times New Roman"/>
          <w:lang w:eastAsia="it-IT"/>
        </w:rPr>
        <w:t>5</w:t>
      </w:r>
      <w:proofErr w:type="gramEnd"/>
      <w:r w:rsidRPr="00852C81">
        <w:rPr>
          <w:rFonts w:ascii="Times New Roman" w:eastAsia="Times New Roman" w:hAnsi="Times New Roman" w:cs="Times New Roman"/>
          <w:lang w:eastAsia="it-IT"/>
        </w:rPr>
        <w:t xml:space="preserve"> premi letterari,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 consulente di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 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marketing </w:t>
      </w:r>
      <w:r w:rsidRPr="00852C81">
        <w:rPr>
          <w:rFonts w:ascii="Times New Roman" w:eastAsia="Times New Roman" w:hAnsi="Times New Roman" w:cs="Times New Roman"/>
          <w:lang w:eastAsia="it-IT"/>
        </w:rPr>
        <w:t> </w:t>
      </w:r>
      <w:hyperlink r:id="rId7" w:history="1">
        <w:r w:rsidRPr="00852C81">
          <w:rPr>
            <w:rFonts w:ascii="Times New Roman" w:eastAsia="Times New Roman" w:hAnsi="Times New Roman" w:cs="Times New Roman"/>
            <w:color w:val="2693C9"/>
            <w:u w:val="single"/>
            <w:lang w:eastAsia="it-IT"/>
          </w:rPr>
          <w:t>www.katiaferri.com</w:t>
        </w:r>
      </w:hyperlink>
      <w:r w:rsidRPr="00852C81">
        <w:rPr>
          <w:rFonts w:ascii="Times New Roman" w:eastAsia="Times New Roman" w:hAnsi="Times New Roman" w:cs="Times New Roman"/>
          <w:lang w:eastAsia="it-IT"/>
        </w:rPr>
        <w:t xml:space="preserve">), 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dal 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musicista 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dott.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Timur De Angel</w:t>
      </w:r>
      <w:r w:rsidRPr="00852C81">
        <w:rPr>
          <w:rFonts w:ascii="Times New Roman" w:eastAsia="Times New Roman" w:hAnsi="Times New Roman" w:cs="Times New Roman"/>
          <w:lang w:eastAsia="it-IT"/>
        </w:rPr>
        <w:t>i, dal</w:t>
      </w:r>
      <w:r w:rsidR="003A29DA">
        <w:rPr>
          <w:rFonts w:ascii="Times New Roman" w:eastAsia="Times New Roman" w:hAnsi="Times New Roman" w:cs="Times New Roman"/>
          <w:lang w:eastAsia="it-IT"/>
        </w:rPr>
        <w:t>lo storico ed editorialista</w:t>
      </w:r>
      <w:r w:rsidRPr="00852C81">
        <w:rPr>
          <w:rFonts w:ascii="Times New Roman" w:eastAsia="Times New Roman" w:hAnsi="Times New Roman" w:cs="Times New Roman"/>
          <w:lang w:eastAsia="it-IT"/>
        </w:rPr>
        <w:t>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Alessandro Zanotto</w:t>
      </w:r>
      <w:r w:rsidR="00FD7A89">
        <w:rPr>
          <w:rFonts w:ascii="Times New Roman" w:eastAsia="Times New Roman" w:hAnsi="Times New Roman" w:cs="Times New Roman"/>
          <w:b/>
          <w:bCs/>
          <w:lang w:eastAsia="it-IT"/>
        </w:rPr>
        <w:t xml:space="preserve">, 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 dalla biologa Elena Kebrite.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I nomi degli altri giurati saranno resi noti il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15 </w:t>
      </w:r>
      <w:r w:rsidR="00FD7A89">
        <w:rPr>
          <w:rFonts w:ascii="Times New Roman" w:eastAsia="Times New Roman" w:hAnsi="Times New Roman" w:cs="Times New Roman"/>
          <w:b/>
          <w:bCs/>
          <w:lang w:eastAsia="it-IT"/>
        </w:rPr>
        <w:t>giugno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 202</w:t>
      </w:r>
      <w:r w:rsidR="00FD7A89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Tutti i giurati presteranno la loro opera a titolo gratuito.</w:t>
      </w:r>
    </w:p>
    <w:p w14:paraId="7D5DB87A" w14:textId="7A5C615C" w:rsidR="005912E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Cerimonia di Premiazione </w:t>
      </w:r>
      <w:r w:rsidRPr="00852C81">
        <w:rPr>
          <w:rFonts w:ascii="Times New Roman" w:eastAsia="Times New Roman" w:hAnsi="Times New Roman" w:cs="Times New Roman"/>
          <w:lang w:eastAsia="it-IT"/>
        </w:rPr>
        <w:t>si svolgerà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a </w:t>
      </w:r>
      <w:r w:rsidR="00D1190E">
        <w:rPr>
          <w:rFonts w:ascii="Times New Roman" w:eastAsia="Times New Roman" w:hAnsi="Times New Roman" w:cs="Times New Roman"/>
          <w:b/>
          <w:bCs/>
          <w:lang w:eastAsia="it-IT"/>
        </w:rPr>
        <w:t>Casale Monferrato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Pr="00852C81">
        <w:rPr>
          <w:rFonts w:ascii="Times New Roman" w:eastAsia="Times New Roman" w:hAnsi="Times New Roman" w:cs="Times New Roman"/>
          <w:lang w:eastAsia="it-IT"/>
        </w:rPr>
        <w:t>(</w:t>
      </w:r>
      <w:r w:rsidR="00D1190E">
        <w:rPr>
          <w:rFonts w:ascii="Times New Roman" w:eastAsia="Times New Roman" w:hAnsi="Times New Roman" w:cs="Times New Roman"/>
          <w:lang w:eastAsia="it-IT"/>
        </w:rPr>
        <w:t>AL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) 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D1190E" w:rsidRPr="005912E1">
        <w:rPr>
          <w:rFonts w:ascii="Times New Roman" w:eastAsia="Times New Roman" w:hAnsi="Times New Roman" w:cs="Times New Roman"/>
          <w:lang w:eastAsia="it-IT"/>
        </w:rPr>
        <w:t>1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8 </w:t>
      </w:r>
      <w:r w:rsidR="00D1190E" w:rsidRPr="005912E1">
        <w:rPr>
          <w:rFonts w:ascii="Times New Roman" w:eastAsia="Times New Roman" w:hAnsi="Times New Roman" w:cs="Times New Roman"/>
          <w:lang w:eastAsia="it-IT"/>
        </w:rPr>
        <w:t>ottobre 202</w:t>
      </w:r>
      <w:r w:rsidR="00FD7A89">
        <w:rPr>
          <w:rFonts w:ascii="Times New Roman" w:eastAsia="Times New Roman" w:hAnsi="Times New Roman" w:cs="Times New Roman"/>
          <w:lang w:eastAsia="it-IT"/>
        </w:rPr>
        <w:t xml:space="preserve">5 </w:t>
      </w:r>
      <w:r w:rsidR="00E306C0">
        <w:rPr>
          <w:rFonts w:ascii="Times New Roman" w:eastAsia="Times New Roman" w:hAnsi="Times New Roman" w:cs="Times New Roman"/>
          <w:lang w:eastAsia="it-IT"/>
        </w:rPr>
        <w:t xml:space="preserve">alle ore 19.00 </w:t>
      </w:r>
      <w:r w:rsidR="005912E1" w:rsidRPr="005912E1">
        <w:rPr>
          <w:rFonts w:ascii="Times New Roman" w:eastAsia="Times New Roman" w:hAnsi="Times New Roman" w:cs="Times New Roman"/>
          <w:lang w:eastAsia="it-IT"/>
        </w:rPr>
        <w:t xml:space="preserve">nel saloni di Palazzo </w:t>
      </w:r>
      <w:proofErr w:type="spellStart"/>
      <w:r w:rsidR="005912E1" w:rsidRPr="005912E1">
        <w:rPr>
          <w:rFonts w:ascii="Times New Roman" w:eastAsia="Times New Roman" w:hAnsi="Times New Roman" w:cs="Times New Roman"/>
          <w:lang w:eastAsia="it-IT"/>
        </w:rPr>
        <w:t>Gozzani</w:t>
      </w:r>
      <w:proofErr w:type="spellEnd"/>
      <w:r w:rsidR="005912E1" w:rsidRPr="005912E1">
        <w:rPr>
          <w:rFonts w:ascii="Times New Roman" w:eastAsia="Times New Roman" w:hAnsi="Times New Roman" w:cs="Times New Roman"/>
          <w:lang w:eastAsia="it-IT"/>
        </w:rPr>
        <w:t xml:space="preserve"> di Treville,</w:t>
      </w:r>
      <w:r w:rsidR="00D1190E" w:rsidRPr="005912E1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12E9" w:rsidRPr="005912E1">
        <w:rPr>
          <w:rFonts w:ascii="Times New Roman" w:eastAsia="Times New Roman" w:hAnsi="Times New Roman" w:cs="Times New Roman"/>
          <w:lang w:eastAsia="it-IT"/>
        </w:rPr>
        <w:t>in apertura d</w:t>
      </w:r>
      <w:r w:rsidR="00D1190E" w:rsidRPr="005912E1">
        <w:rPr>
          <w:rFonts w:ascii="Times New Roman" w:eastAsia="Times New Roman" w:hAnsi="Times New Roman" w:cs="Times New Roman"/>
          <w:lang w:eastAsia="it-IT"/>
        </w:rPr>
        <w:t>el Galà della Nobiltà Europea.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 Le immagini delle precedenti edizioni sono visibili su. </w:t>
      </w:r>
      <w:hyperlink r:id="rId8" w:history="1">
        <w:r w:rsidR="00D1190E" w:rsidRPr="006539E7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www.heritagetraditionofeurope.com</w:t>
        </w:r>
      </w:hyperlink>
      <w:r w:rsidR="00D1190E">
        <w:rPr>
          <w:rFonts w:ascii="Times New Roman" w:eastAsia="Times New Roman" w:hAnsi="Times New Roman" w:cs="Times New Roman"/>
          <w:lang w:eastAsia="it-IT"/>
        </w:rPr>
        <w:t xml:space="preserve"> sezione Award.</w:t>
      </w:r>
      <w:r w:rsidR="008712E9">
        <w:rPr>
          <w:rFonts w:ascii="Times New Roman" w:eastAsia="Times New Roman" w:hAnsi="Times New Roman" w:cs="Times New Roman"/>
          <w:lang w:eastAsia="it-IT"/>
        </w:rPr>
        <w:t xml:space="preserve"> Per la cerimonia di premiazione si richiede un outfit adeguato in abito </w:t>
      </w:r>
      <w:r w:rsidR="003A29DA">
        <w:rPr>
          <w:rFonts w:ascii="Times New Roman" w:eastAsia="Times New Roman" w:hAnsi="Times New Roman" w:cs="Times New Roman"/>
          <w:lang w:eastAsia="it-IT"/>
        </w:rPr>
        <w:t xml:space="preserve">scuro </w:t>
      </w:r>
      <w:r w:rsidR="008712E9">
        <w:rPr>
          <w:rFonts w:ascii="Times New Roman" w:eastAsia="Times New Roman" w:hAnsi="Times New Roman" w:cs="Times New Roman"/>
          <w:lang w:eastAsia="it-IT"/>
        </w:rPr>
        <w:t xml:space="preserve">o smoking per gli uomini e abito </w:t>
      </w:r>
      <w:r w:rsidR="003A29DA">
        <w:rPr>
          <w:rFonts w:ascii="Times New Roman" w:eastAsia="Times New Roman" w:hAnsi="Times New Roman" w:cs="Times New Roman"/>
          <w:lang w:eastAsia="it-IT"/>
        </w:rPr>
        <w:t xml:space="preserve">da sera lungo </w:t>
      </w:r>
      <w:r w:rsidR="008712E9">
        <w:rPr>
          <w:rFonts w:ascii="Times New Roman" w:eastAsia="Times New Roman" w:hAnsi="Times New Roman" w:cs="Times New Roman"/>
          <w:lang w:eastAsia="it-IT"/>
        </w:rPr>
        <w:t xml:space="preserve">per le donne. </w:t>
      </w:r>
    </w:p>
    <w:p w14:paraId="339BB49F" w14:textId="786DC064" w:rsidR="00852C81" w:rsidRPr="00852C81" w:rsidRDefault="008712E9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finalisti potranno partecipare </w:t>
      </w:r>
      <w:r w:rsidR="005912E1">
        <w:rPr>
          <w:rFonts w:ascii="Times New Roman" w:eastAsia="Times New Roman" w:hAnsi="Times New Roman" w:cs="Times New Roman"/>
          <w:lang w:eastAsia="it-IT"/>
        </w:rPr>
        <w:t xml:space="preserve">liberamente </w:t>
      </w:r>
      <w:r>
        <w:rPr>
          <w:rFonts w:ascii="Times New Roman" w:eastAsia="Times New Roman" w:hAnsi="Times New Roman" w:cs="Times New Roman"/>
          <w:lang w:eastAsia="it-IT"/>
        </w:rPr>
        <w:t xml:space="preserve">alla premiazione con i loro familiari e accompagnatori. </w:t>
      </w:r>
      <w:r w:rsidR="005912E1">
        <w:rPr>
          <w:rFonts w:ascii="Times New Roman" w:eastAsia="Times New Roman" w:hAnsi="Times New Roman" w:cs="Times New Roman"/>
          <w:lang w:eastAsia="it-IT"/>
        </w:rPr>
        <w:t>Seguirà</w:t>
      </w:r>
      <w:r>
        <w:rPr>
          <w:rFonts w:ascii="Times New Roman" w:eastAsia="Times New Roman" w:hAnsi="Times New Roman" w:cs="Times New Roman"/>
          <w:lang w:eastAsia="it-IT"/>
        </w:rPr>
        <w:t xml:space="preserve"> il Galà di </w:t>
      </w:r>
      <w:r w:rsidR="00483BD3">
        <w:rPr>
          <w:rFonts w:ascii="Times New Roman" w:eastAsia="Times New Roman" w:hAnsi="Times New Roman" w:cs="Times New Roman"/>
          <w:lang w:eastAsia="it-IT"/>
        </w:rPr>
        <w:t>Beneficenza</w:t>
      </w:r>
      <w:r>
        <w:rPr>
          <w:rFonts w:ascii="Times New Roman" w:eastAsia="Times New Roman" w:hAnsi="Times New Roman" w:cs="Times New Roman"/>
          <w:lang w:eastAsia="it-IT"/>
        </w:rPr>
        <w:t xml:space="preserve">: esso prevede un </w:t>
      </w:r>
      <w:r w:rsidRPr="008712E9">
        <w:rPr>
          <w:rFonts w:ascii="Times New Roman" w:eastAsia="Times New Roman" w:hAnsi="Times New Roman" w:cs="Times New Roman"/>
          <w:b/>
          <w:bCs/>
          <w:lang w:eastAsia="it-IT"/>
        </w:rPr>
        <w:t xml:space="preserve">contributo per il </w:t>
      </w:r>
      <w:proofErr w:type="spellStart"/>
      <w:r w:rsidRPr="008712E9">
        <w:rPr>
          <w:rFonts w:ascii="Times New Roman" w:eastAsia="Times New Roman" w:hAnsi="Times New Roman" w:cs="Times New Roman"/>
          <w:b/>
          <w:bCs/>
          <w:lang w:eastAsia="it-IT"/>
        </w:rPr>
        <w:t>dinner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5912E1" w:rsidRPr="005912E1">
        <w:rPr>
          <w:rFonts w:ascii="Times New Roman" w:eastAsia="Times New Roman" w:hAnsi="Times New Roman" w:cs="Times New Roman"/>
          <w:b/>
          <w:bCs/>
          <w:lang w:eastAsia="it-IT"/>
        </w:rPr>
        <w:t>organizzato da Is</w:t>
      </w:r>
      <w:r w:rsidR="00E306C0">
        <w:rPr>
          <w:rFonts w:ascii="Times New Roman" w:eastAsia="Times New Roman" w:hAnsi="Times New Roman" w:cs="Times New Roman"/>
          <w:b/>
          <w:bCs/>
          <w:lang w:eastAsia="it-IT"/>
        </w:rPr>
        <w:t>ti</w:t>
      </w:r>
      <w:r w:rsidR="005912E1" w:rsidRPr="005912E1">
        <w:rPr>
          <w:rFonts w:ascii="Times New Roman" w:eastAsia="Times New Roman" w:hAnsi="Times New Roman" w:cs="Times New Roman"/>
          <w:b/>
          <w:bCs/>
          <w:lang w:eastAsia="it-IT"/>
        </w:rPr>
        <w:t xml:space="preserve">tuto Araldico e Genealogico e Famiglie storiche d’Europa </w:t>
      </w:r>
      <w:r w:rsidRPr="005912E1">
        <w:rPr>
          <w:rFonts w:ascii="Times New Roman" w:eastAsia="Times New Roman" w:hAnsi="Times New Roman" w:cs="Times New Roman"/>
          <w:b/>
          <w:bCs/>
          <w:lang w:eastAsia="it-IT"/>
        </w:rPr>
        <w:t>che sarà comunicato ai finalisti al momento della loro proclamazione il 20 settembre 2024.</w:t>
      </w:r>
      <w:r>
        <w:rPr>
          <w:rFonts w:ascii="Times New Roman" w:eastAsia="Times New Roman" w:hAnsi="Times New Roman" w:cs="Times New Roman"/>
          <w:lang w:eastAsia="it-IT"/>
        </w:rPr>
        <w:t xml:space="preserve"> Essi potranno decidere</w:t>
      </w:r>
      <w:r w:rsidR="00E306C0">
        <w:rPr>
          <w:rFonts w:ascii="Times New Roman" w:eastAsia="Times New Roman" w:hAnsi="Times New Roman" w:cs="Times New Roman"/>
          <w:lang w:eastAsia="it-IT"/>
        </w:rPr>
        <w:t xml:space="preserve"> liberamente</w:t>
      </w:r>
      <w:r>
        <w:rPr>
          <w:rFonts w:ascii="Times New Roman" w:eastAsia="Times New Roman" w:hAnsi="Times New Roman" w:cs="Times New Roman"/>
          <w:lang w:eastAsia="it-IT"/>
        </w:rPr>
        <w:t xml:space="preserve"> così come i membri della giuria e tutti i soci di Associazione Heritage &amp; Tradition of Europe, se pr</w:t>
      </w:r>
      <w:r w:rsidR="005912E1">
        <w:rPr>
          <w:rFonts w:ascii="Times New Roman" w:eastAsia="Times New Roman" w:hAnsi="Times New Roman" w:cs="Times New Roman"/>
          <w:lang w:eastAsia="it-IT"/>
        </w:rPr>
        <w:t>oseguire la serata</w:t>
      </w:r>
      <w:r w:rsidR="00483BD3">
        <w:rPr>
          <w:rFonts w:ascii="Times New Roman" w:eastAsia="Times New Roman" w:hAnsi="Times New Roman" w:cs="Times New Roman"/>
          <w:lang w:eastAsia="it-IT"/>
        </w:rPr>
        <w:t>,</w:t>
      </w:r>
      <w:r w:rsidR="005912E1">
        <w:rPr>
          <w:rFonts w:ascii="Times New Roman" w:eastAsia="Times New Roman" w:hAnsi="Times New Roman" w:cs="Times New Roman"/>
          <w:lang w:eastAsia="it-IT"/>
        </w:rPr>
        <w:t xml:space="preserve"> pr</w:t>
      </w:r>
      <w:r>
        <w:rPr>
          <w:rFonts w:ascii="Times New Roman" w:eastAsia="Times New Roman" w:hAnsi="Times New Roman" w:cs="Times New Roman"/>
          <w:lang w:eastAsia="it-IT"/>
        </w:rPr>
        <w:t>enota</w:t>
      </w:r>
      <w:r w:rsidR="005912E1">
        <w:rPr>
          <w:rFonts w:ascii="Times New Roman" w:eastAsia="Times New Roman" w:hAnsi="Times New Roman" w:cs="Times New Roman"/>
          <w:lang w:eastAsia="it-IT"/>
        </w:rPr>
        <w:t>ndo</w:t>
      </w:r>
      <w:r>
        <w:rPr>
          <w:rFonts w:ascii="Times New Roman" w:eastAsia="Times New Roman" w:hAnsi="Times New Roman" w:cs="Times New Roman"/>
          <w:lang w:eastAsia="it-IT"/>
        </w:rPr>
        <w:t xml:space="preserve"> o no il proprio posto </w:t>
      </w:r>
      <w:r w:rsidRPr="008712E9">
        <w:rPr>
          <w:rFonts w:ascii="Times New Roman" w:eastAsia="Times New Roman" w:hAnsi="Times New Roman" w:cs="Times New Roman"/>
          <w:b/>
          <w:bCs/>
          <w:lang w:eastAsia="it-IT"/>
        </w:rPr>
        <w:t>entro il 22 settembre 2024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29F66469" w14:textId="77777777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 </w:t>
      </w:r>
    </w:p>
    <w:p w14:paraId="6C76D0F5" w14:textId="4CDAAB47" w:rsidR="00852C81" w:rsidRPr="00DA52AA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it-IT"/>
        </w:rPr>
      </w:pPr>
      <w:r w:rsidRPr="00DA52A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it-IT"/>
        </w:rPr>
        <w:t>Art.7 Autorizzazioni, privacy, responsabilità, esclusioni</w:t>
      </w:r>
    </w:p>
    <w:p w14:paraId="1A39A053" w14:textId="42C37182" w:rsidR="00FD7A89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La partecipazione al premio implica l’incondizionata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accettazione di tutte le clausole del presente Regolamento </w:t>
      </w:r>
      <w:r w:rsidRPr="00852C81">
        <w:rPr>
          <w:rFonts w:ascii="Times New Roman" w:eastAsia="Times New Roman" w:hAnsi="Times New Roman" w:cs="Times New Roman"/>
          <w:lang w:eastAsia="it-IT"/>
        </w:rPr>
        <w:t>con la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tacita autorizzazione alla divulgazione del proprio nominativo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, del </w:t>
      </w:r>
      <w:r w:rsidR="00947501">
        <w:rPr>
          <w:rFonts w:ascii="Times New Roman" w:eastAsia="Times New Roman" w:hAnsi="Times New Roman" w:cs="Times New Roman"/>
          <w:lang w:eastAsia="it-IT"/>
        </w:rPr>
        <w:t>P</w:t>
      </w:r>
      <w:r w:rsidRPr="00852C81">
        <w:rPr>
          <w:rFonts w:ascii="Times New Roman" w:eastAsia="Times New Roman" w:hAnsi="Times New Roman" w:cs="Times New Roman"/>
          <w:lang w:eastAsia="it-IT"/>
        </w:rPr>
        <w:t>remio conseguito e del</w:t>
      </w:r>
      <w:r w:rsidR="00947501">
        <w:rPr>
          <w:rFonts w:ascii="Times New Roman" w:eastAsia="Times New Roman" w:hAnsi="Times New Roman" w:cs="Times New Roman"/>
          <w:lang w:eastAsia="it-IT"/>
        </w:rPr>
        <w:t xml:space="preserve">l’opera </w:t>
      </w:r>
      <w:proofErr w:type="spellStart"/>
      <w:r w:rsidR="00947501">
        <w:rPr>
          <w:rFonts w:ascii="Times New Roman" w:eastAsia="Times New Roman" w:hAnsi="Times New Roman" w:cs="Times New Roman"/>
          <w:lang w:eastAsia="it-IT"/>
        </w:rPr>
        <w:t>vincitrice</w:t>
      </w:r>
      <w:r w:rsidRPr="00852C81">
        <w:rPr>
          <w:rFonts w:ascii="Times New Roman" w:eastAsia="Times New Roman" w:hAnsi="Times New Roman" w:cs="Times New Roman"/>
          <w:lang w:eastAsia="it-IT"/>
        </w:rPr>
        <w:t>su</w:t>
      </w:r>
      <w:proofErr w:type="spellEnd"/>
      <w:r w:rsidRPr="00852C81">
        <w:rPr>
          <w:rFonts w:ascii="Times New Roman" w:eastAsia="Times New Roman" w:hAnsi="Times New Roman" w:cs="Times New Roman"/>
          <w:lang w:eastAsia="it-IT"/>
        </w:rPr>
        <w:t xml:space="preserve"> quotidiani, riviste culturali, social network e web. Nelle immagini e nei testi utilizzati verrà sempre indicato il nome dell’autore: la menzione del nome dell’autore è obbligatoria, nel rispetto dell’Art. 20 del DPR n.19 del 8/01/1979.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Gli autori si assumono la piena responsabilità per il materiale presentato, di cui detengono i diritti. </w:t>
      </w:r>
      <w:r w:rsidRPr="00852C81">
        <w:rPr>
          <w:rFonts w:ascii="Times New Roman" w:eastAsia="Times New Roman" w:hAnsi="Times New Roman" w:cs="Times New Roman"/>
          <w:lang w:eastAsia="it-IT"/>
        </w:rPr>
        <w:t>Si declina ogni responsabilità in caso di plagio o falso da parte dei partecipanti, ricordando comunque che tale illecito è perseguibile a norma della legge speciale 22 aprile 1941, n° 633 sul “Diritto d’autore”.</w:t>
      </w:r>
    </w:p>
    <w:p w14:paraId="253B256A" w14:textId="67502D0E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t>Gli autori, per il fatto stesso di partecipare al concorso,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cedono </w:t>
      </w:r>
      <w:r w:rsidRPr="00852C81">
        <w:rPr>
          <w:rFonts w:ascii="Times New Roman" w:eastAsia="Times New Roman" w:hAnsi="Times New Roman" w:cs="Times New Roman"/>
          <w:lang w:eastAsia="it-IT"/>
        </w:rPr>
        <w:t>all’Associazione</w:t>
      </w:r>
      <w:r w:rsidR="00D1190E">
        <w:rPr>
          <w:rFonts w:ascii="Times New Roman" w:eastAsia="Times New Roman" w:hAnsi="Times New Roman" w:cs="Times New Roman"/>
          <w:lang w:eastAsia="it-IT"/>
        </w:rPr>
        <w:t xml:space="preserve"> Heritage &amp; Tradition of Europe,</w:t>
      </w:r>
      <w:r w:rsidRPr="00852C81">
        <w:rPr>
          <w:rFonts w:ascii="Times New Roman" w:eastAsia="Times New Roman" w:hAnsi="Times New Roman" w:cs="Times New Roman"/>
          <w:lang w:eastAsia="it-IT"/>
        </w:rPr>
        <w:t>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il diritto di pubblicar</w:t>
      </w:r>
      <w:r w:rsidR="00DF37C0">
        <w:rPr>
          <w:rFonts w:ascii="Times New Roman" w:eastAsia="Times New Roman" w:hAnsi="Times New Roman" w:cs="Times New Roman"/>
          <w:b/>
          <w:bCs/>
          <w:lang w:eastAsia="it-IT"/>
        </w:rPr>
        <w:t xml:space="preserve">e </w:t>
      </w:r>
      <w:r w:rsidR="00947501">
        <w:rPr>
          <w:rFonts w:ascii="Times New Roman" w:eastAsia="Times New Roman" w:hAnsi="Times New Roman" w:cs="Times New Roman"/>
          <w:b/>
          <w:bCs/>
          <w:lang w:eastAsia="it-IT"/>
        </w:rPr>
        <w:t xml:space="preserve">eventualmente </w:t>
      </w:r>
      <w:r w:rsidR="00DF37C0">
        <w:rPr>
          <w:rFonts w:ascii="Times New Roman" w:eastAsia="Times New Roman" w:hAnsi="Times New Roman" w:cs="Times New Roman"/>
          <w:b/>
          <w:bCs/>
          <w:lang w:eastAsia="it-IT"/>
        </w:rPr>
        <w:t xml:space="preserve">entro i comunicati stampa </w:t>
      </w:r>
      <w:r w:rsidR="00406F93">
        <w:rPr>
          <w:rFonts w:ascii="Times New Roman" w:eastAsia="Times New Roman" w:hAnsi="Times New Roman" w:cs="Times New Roman"/>
          <w:lang w:eastAsia="it-IT"/>
        </w:rPr>
        <w:t xml:space="preserve">qualche frase </w:t>
      </w:r>
      <w:r w:rsidR="00D1190E">
        <w:rPr>
          <w:rFonts w:ascii="Times New Roman" w:eastAsia="Times New Roman" w:hAnsi="Times New Roman" w:cs="Times New Roman"/>
          <w:lang w:eastAsia="it-IT"/>
        </w:rPr>
        <w:t>delle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 opere partecipanti,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senza aver nulla a pretendere come diritti d’autore 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(raccolta opere vincitrici, sito internet, social media, ecc.). </w:t>
      </w:r>
      <w:r w:rsidR="00DF37C0">
        <w:rPr>
          <w:rFonts w:ascii="Times New Roman" w:eastAsia="Times New Roman" w:hAnsi="Times New Roman" w:cs="Times New Roman"/>
          <w:lang w:eastAsia="it-IT"/>
        </w:rPr>
        <w:t xml:space="preserve">In tal caso i brani verranno concordati con gli autori interessati e da loro autorizzati (oppure dalle case editrici di riferimento). </w:t>
      </w:r>
    </w:p>
    <w:p w14:paraId="387009CC" w14:textId="555634FF" w:rsidR="00852C81" w:rsidRPr="00406F93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Con 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l’autorizzazione al trattamento dei dati personali </w:t>
      </w:r>
      <w:r w:rsidR="00406F93">
        <w:rPr>
          <w:rFonts w:ascii="Times New Roman" w:eastAsia="Times New Roman" w:hAnsi="Times New Roman" w:cs="Times New Roman"/>
          <w:i/>
          <w:iCs/>
          <w:lang w:eastAsia="it-IT"/>
        </w:rPr>
        <w:t>Associazione Heritage &amp; Tradition of Europe</w:t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 garantisce che questi saranno utilizzati esclusivamente ai fini del concorso e nell’ambito delle iniziative culturali dell’Associazione per la legge 675 del 31/12/96 e D.L. 196/03. Titolare e responsabile del trattamento è l’Associazione Arena Media Star. Ai sensi dell’art. 7 del D. Lgs. 196/2003 il concorrente ha diritto all’accesso, aggiornamento, cancellazione, opposizione al trattamento, rivolgendosi alla Presidenza del premio all’indirizzo: </w:t>
      </w:r>
      <w:r w:rsidR="00DF37C0">
        <w:rPr>
          <w:rFonts w:ascii="Times New Roman" w:eastAsia="Times New Roman" w:hAnsi="Times New Roman" w:cs="Times New Roman"/>
          <w:lang w:eastAsia="it-IT"/>
        </w:rPr>
        <w:t>katiaferri@hotmail.com</w:t>
      </w:r>
      <w:r w:rsidR="00DF37C0"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br/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br/>
      </w:r>
    </w:p>
    <w:p w14:paraId="3D34BC30" w14:textId="0859D63B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Non possono partecipare al Premio</w:t>
      </w:r>
      <w:r w:rsidR="00947501">
        <w:rPr>
          <w:rFonts w:ascii="Times New Roman" w:eastAsia="Times New Roman" w:hAnsi="Times New Roman" w:cs="Times New Roman"/>
          <w:b/>
          <w:bCs/>
          <w:lang w:eastAsia="it-IT"/>
        </w:rPr>
        <w:t>: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 </w:t>
      </w:r>
      <w:r w:rsidR="00947501">
        <w:rPr>
          <w:rFonts w:ascii="Times New Roman" w:eastAsia="Times New Roman" w:hAnsi="Times New Roman" w:cs="Times New Roman"/>
          <w:b/>
          <w:bCs/>
          <w:lang w:eastAsia="it-IT"/>
        </w:rPr>
        <w:t xml:space="preserve">gli autori già premiati nelle precedenti </w:t>
      </w:r>
      <w:proofErr w:type="gramStart"/>
      <w:r w:rsidR="00947501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proofErr w:type="gramEnd"/>
      <w:r w:rsidR="00947501">
        <w:rPr>
          <w:rFonts w:ascii="Times New Roman" w:eastAsia="Times New Roman" w:hAnsi="Times New Roman" w:cs="Times New Roman"/>
          <w:b/>
          <w:bCs/>
          <w:lang w:eastAsia="it-IT"/>
        </w:rPr>
        <w:t xml:space="preserve"> edizioni, </w:t>
      </w:r>
      <w:r w:rsidRPr="00852C81">
        <w:rPr>
          <w:rFonts w:ascii="Times New Roman" w:eastAsia="Times New Roman" w:hAnsi="Times New Roman" w:cs="Times New Roman"/>
          <w:lang w:eastAsia="it-IT"/>
        </w:rPr>
        <w:t xml:space="preserve">i membri di Associazione </w:t>
      </w:r>
      <w:r w:rsidR="00DF37C0">
        <w:rPr>
          <w:rFonts w:ascii="Times New Roman" w:eastAsia="Times New Roman" w:hAnsi="Times New Roman" w:cs="Times New Roman"/>
          <w:lang w:eastAsia="it-IT"/>
        </w:rPr>
        <w:t xml:space="preserve">Heritage &amp; Tradition of Europe </w:t>
      </w:r>
      <w:r w:rsidRPr="00852C81">
        <w:rPr>
          <w:rFonts w:ascii="Times New Roman" w:eastAsia="Times New Roman" w:hAnsi="Times New Roman" w:cs="Times New Roman"/>
          <w:lang w:eastAsia="it-IT"/>
        </w:rPr>
        <w:t>e loro congiunti fino al terzo grado di parentela.</w:t>
      </w:r>
      <w:r w:rsidR="008712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A insindacabile giudizio degli organizzatori, in base a eventuali necessità e/o a causa di forza maggiore le norme e i contenuti del presente regolamento potranno subire variazioni. </w:t>
      </w:r>
    </w:p>
    <w:p w14:paraId="2C65EE45" w14:textId="4117983C" w:rsidR="00852C81" w:rsidRPr="00852C81" w:rsidRDefault="00852C81" w:rsidP="008712E9">
      <w:pPr>
        <w:spacing w:after="180"/>
        <w:jc w:val="both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lang w:eastAsia="it-IT"/>
        </w:rPr>
        <w:lastRenderedPageBreak/>
        <w:t>Ulteriori 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>informazioni e aggiornamenti </w:t>
      </w:r>
      <w:r w:rsidRPr="00852C81">
        <w:rPr>
          <w:rFonts w:ascii="Times New Roman" w:eastAsia="Times New Roman" w:hAnsi="Times New Roman" w:cs="Times New Roman"/>
          <w:lang w:eastAsia="it-IT"/>
        </w:rPr>
        <w:t>si possono trovare su:  </w:t>
      </w:r>
      <w:hyperlink r:id="rId9" w:history="1">
        <w:r w:rsidR="00DA52AA" w:rsidRPr="00D81C6A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www.heritagetraditionofeurope.com</w:t>
        </w:r>
      </w:hyperlink>
      <w:r w:rsidR="00DF37C0">
        <w:rPr>
          <w:rFonts w:ascii="Times New Roman" w:eastAsia="Times New Roman" w:hAnsi="Times New Roman" w:cs="Times New Roman"/>
          <w:lang w:eastAsia="it-IT"/>
        </w:rPr>
        <w:t xml:space="preserve"> sezione Award</w:t>
      </w:r>
      <w:r w:rsidR="00CC19D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t xml:space="preserve">oppure possono essere richiesti </w:t>
      </w:r>
      <w:r w:rsidR="00DF37C0">
        <w:rPr>
          <w:rFonts w:ascii="Times New Roman" w:eastAsia="Times New Roman" w:hAnsi="Times New Roman" w:cs="Times New Roman"/>
          <w:b/>
          <w:bCs/>
          <w:lang w:eastAsia="it-IT"/>
        </w:rPr>
        <w:t>via whatsapp al numero 3498610239 e via mail a katiaferri2019@gmail.com</w:t>
      </w:r>
    </w:p>
    <w:p w14:paraId="1D2B6DF0" w14:textId="5F544112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</w:p>
    <w:p w14:paraId="61FE5081" w14:textId="77777777" w:rsidR="00DF37C0" w:rsidRDefault="00DF37C0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382565A" w14:textId="77777777" w:rsidR="00DF37C0" w:rsidRDefault="00DF37C0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468CCA84" w14:textId="77777777" w:rsidR="005912E1" w:rsidRDefault="005912E1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5728907B" w14:textId="77777777" w:rsidR="005912E1" w:rsidRDefault="005912E1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1964BAED" w14:textId="1FACEA4E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u w:val="single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MODULO DI ISCRIZIONE AL </w:t>
      </w:r>
      <w:proofErr w:type="gramStart"/>
      <w:r w:rsidR="003A29D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8</w:t>
      </w:r>
      <w:r w:rsidRPr="00852C8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°</w:t>
      </w:r>
      <w:proofErr w:type="gramEnd"/>
      <w:r w:rsidRPr="00852C8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PREMIO LETTERARIO INTERNAZIONALE </w:t>
      </w:r>
    </w:p>
    <w:p w14:paraId="4863D2A4" w14:textId="79AEFE80" w:rsidR="00852C81" w:rsidRDefault="00DF37C0" w:rsidP="00CC19D8">
      <w:pPr>
        <w:spacing w:after="180"/>
        <w:jc w:val="center"/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</w:pPr>
      <w:r>
        <w:rPr>
          <w:rFonts w:ascii="Times New Roman" w:eastAsia="Times New Roman" w:hAnsi="Times New Roman" w:cs="Times New Roman"/>
          <w:lang w:val="en-US" w:eastAsia="it-IT"/>
        </w:rPr>
        <w:t xml:space="preserve">Book Award </w:t>
      </w:r>
      <w:r w:rsidR="003A29DA">
        <w:rPr>
          <w:rFonts w:ascii="Times New Roman" w:eastAsia="Times New Roman" w:hAnsi="Times New Roman" w:cs="Times New Roman"/>
          <w:lang w:val="en-US" w:eastAsia="it-IT"/>
        </w:rPr>
        <w:t>8</w:t>
      </w:r>
      <w:r>
        <w:rPr>
          <w:rFonts w:ascii="Times New Roman" w:eastAsia="Times New Roman" w:hAnsi="Times New Roman" w:cs="Times New Roman"/>
          <w:lang w:val="en-US" w:eastAsia="it-IT"/>
        </w:rPr>
        <w:t xml:space="preserve">° </w:t>
      </w:r>
      <w:proofErr w:type="spellStart"/>
      <w:r>
        <w:rPr>
          <w:rFonts w:ascii="Times New Roman" w:eastAsia="Times New Roman" w:hAnsi="Times New Roman" w:cs="Times New Roman"/>
          <w:lang w:val="en-US" w:eastAsia="it-IT"/>
        </w:rPr>
        <w:t>edizione</w:t>
      </w:r>
      <w:proofErr w:type="spellEnd"/>
      <w:r w:rsidR="003A29DA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gramStart"/>
      <w:r w:rsidR="003A29DA">
        <w:rPr>
          <w:rFonts w:ascii="Times New Roman" w:eastAsia="Times New Roman" w:hAnsi="Times New Roman" w:cs="Times New Roman"/>
          <w:lang w:val="en-US" w:eastAsia="it-IT"/>
        </w:rPr>
        <w:t>2025</w:t>
      </w:r>
      <w:r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 xml:space="preserve">  Heritage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 xml:space="preserve"> &amp; Tradition of Europe</w:t>
      </w:r>
      <w:r w:rsidR="00406F93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 xml:space="preserve"> APS</w:t>
      </w:r>
    </w:p>
    <w:p w14:paraId="07076BD0" w14:textId="77777777" w:rsidR="00CC19D8" w:rsidRDefault="00CC19D8" w:rsidP="00CC19D8">
      <w:pPr>
        <w:spacing w:after="180"/>
        <w:jc w:val="center"/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</w:pPr>
    </w:p>
    <w:p w14:paraId="52AAC321" w14:textId="77777777" w:rsidR="00CC19D8" w:rsidRPr="00852C81" w:rsidRDefault="00CC19D8" w:rsidP="00CC19D8">
      <w:pPr>
        <w:spacing w:after="180"/>
        <w:jc w:val="center"/>
        <w:rPr>
          <w:rFonts w:ascii="Times New Roman" w:eastAsia="Times New Roman" w:hAnsi="Times New Roman" w:cs="Times New Roman"/>
          <w:lang w:val="en-US" w:eastAsia="it-IT"/>
        </w:rPr>
      </w:pPr>
    </w:p>
    <w:p w14:paraId="3894B9EE" w14:textId="77777777" w:rsidR="00852C81" w:rsidRPr="00D9465C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D9465C">
        <w:rPr>
          <w:rFonts w:ascii="Times New Roman" w:eastAsia="Times New Roman" w:hAnsi="Times New Roman" w:cs="Times New Roman"/>
          <w:i/>
          <w:iCs/>
          <w:lang w:eastAsia="it-IT"/>
        </w:rPr>
        <w:t>Cognome: ____________________________________________ </w:t>
      </w:r>
    </w:p>
    <w:p w14:paraId="3CADA140" w14:textId="77777777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Nome:_____________________________________________</w:t>
      </w:r>
    </w:p>
    <w:p w14:paraId="6C0FDA28" w14:textId="77777777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Nazionalità__________________ </w:t>
      </w:r>
    </w:p>
    <w:p w14:paraId="6C2ECCE3" w14:textId="77777777" w:rsidR="00DA52AA" w:rsidRDefault="00852C81" w:rsidP="00852C81">
      <w:pPr>
        <w:spacing w:after="180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Via/Piazza: ________________________________________ N° ________ C.A.P.: ___</w:t>
      </w:r>
    </w:p>
    <w:p w14:paraId="7708B835" w14:textId="77777777" w:rsidR="00406F93" w:rsidRDefault="00852C81" w:rsidP="00852C81">
      <w:pPr>
        <w:spacing w:after="180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Località: _________________________________________ Prov.: _______ </w:t>
      </w:r>
    </w:p>
    <w:p w14:paraId="4828841D" w14:textId="37C3A6C5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Tel._______________________ Cell.: _______________</w:t>
      </w:r>
    </w:p>
    <w:p w14:paraId="55612879" w14:textId="248FB29B" w:rsidR="00852C81" w:rsidRPr="00D9465C" w:rsidRDefault="00F53952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9465C">
        <w:rPr>
          <w:rFonts w:ascii="Times New Roman" w:eastAsia="Times New Roman" w:hAnsi="Times New Roman" w:cs="Times New Roman"/>
          <w:i/>
          <w:iCs/>
          <w:lang w:eastAsia="it-IT"/>
        </w:rPr>
        <w:t>em</w:t>
      </w:r>
      <w:r w:rsidR="00852C81" w:rsidRPr="00D9465C">
        <w:rPr>
          <w:rFonts w:ascii="Times New Roman" w:eastAsia="Times New Roman" w:hAnsi="Times New Roman" w:cs="Times New Roman"/>
          <w:i/>
          <w:iCs/>
          <w:lang w:eastAsia="it-IT"/>
        </w:rPr>
        <w:t>ail</w:t>
      </w:r>
      <w:proofErr w:type="gramEnd"/>
      <w:r w:rsidR="00852C81" w:rsidRPr="00D9465C">
        <w:rPr>
          <w:rFonts w:ascii="Times New Roman" w:eastAsia="Times New Roman" w:hAnsi="Times New Roman" w:cs="Times New Roman"/>
          <w:i/>
          <w:iCs/>
          <w:lang w:eastAsia="it-IT"/>
        </w:rPr>
        <w:t>: ____________________________________________________________</w:t>
      </w:r>
      <w:r w:rsidR="00F51D9E" w:rsidRPr="00D9465C">
        <w:rPr>
          <w:rFonts w:ascii="Times New Roman" w:eastAsia="Times New Roman" w:hAnsi="Times New Roman" w:cs="Times New Roman"/>
          <w:i/>
          <w:iCs/>
          <w:lang w:eastAsia="it-IT"/>
        </w:rPr>
        <w:t xml:space="preserve">.     </w:t>
      </w:r>
    </w:p>
    <w:p w14:paraId="36FBD92C" w14:textId="63B51BE5" w:rsidR="00DF37C0" w:rsidRPr="00D9465C" w:rsidRDefault="00852C81" w:rsidP="00852C81">
      <w:pPr>
        <w:spacing w:after="180"/>
        <w:rPr>
          <w:rFonts w:ascii="Times New Roman" w:eastAsia="Times New Roman" w:hAnsi="Times New Roman" w:cs="Times New Roman"/>
          <w:i/>
          <w:iCs/>
          <w:lang w:eastAsia="it-IT"/>
        </w:rPr>
      </w:pPr>
      <w:r w:rsidRPr="00D9465C">
        <w:rPr>
          <w:rFonts w:ascii="Times New Roman" w:eastAsia="Times New Roman" w:hAnsi="Times New Roman" w:cs="Times New Roman"/>
          <w:i/>
          <w:iCs/>
          <w:lang w:eastAsia="it-IT"/>
        </w:rPr>
        <w:t>Sito____________________________Facebook___________________________</w:t>
      </w:r>
    </w:p>
    <w:p w14:paraId="0B5A7EEE" w14:textId="0D7FF621" w:rsidR="00852C81" w:rsidRPr="00D9465C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D9465C">
        <w:rPr>
          <w:rFonts w:ascii="Times New Roman" w:eastAsia="Times New Roman" w:hAnsi="Times New Roman" w:cs="Times New Roman"/>
          <w:i/>
          <w:iCs/>
          <w:lang w:eastAsia="it-IT"/>
        </w:rPr>
        <w:t>Instagram___________________</w:t>
      </w:r>
      <w:r w:rsidR="00F53952" w:rsidRPr="00D9465C">
        <w:rPr>
          <w:rFonts w:ascii="Times New Roman" w:eastAsia="Times New Roman" w:hAnsi="Times New Roman" w:cs="Times New Roman"/>
          <w:i/>
          <w:iCs/>
          <w:lang w:eastAsia="it-IT"/>
        </w:rPr>
        <w:t xml:space="preserve"> Telegram______________________________</w:t>
      </w:r>
    </w:p>
    <w:p w14:paraId="545D3225" w14:textId="77777777" w:rsidR="00DF37C0" w:rsidRPr="00D9465C" w:rsidRDefault="00DF37C0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C3B1D12" w14:textId="77777777" w:rsidR="00113A54" w:rsidRDefault="00852C81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Sezioni a cui si concorre con indicazione delle relative Opere:</w:t>
      </w:r>
    </w:p>
    <w:p w14:paraId="29C42330" w14:textId="0DDE8258" w:rsidR="00852C81" w:rsidRPr="00852C81" w:rsidRDefault="00852C81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br/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[</w:t>
      </w:r>
      <w:proofErr w:type="spellStart"/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sez</w:t>
      </w:r>
      <w:proofErr w:type="spellEnd"/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 ] 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______________________</w:t>
      </w:r>
    </w:p>
    <w:p w14:paraId="6486C127" w14:textId="60DB8C42" w:rsidR="00852C81" w:rsidRDefault="00852C81" w:rsidP="00852C81">
      <w:pPr>
        <w:pBdr>
          <w:bottom w:val="single" w:sz="12" w:space="1" w:color="auto"/>
        </w:pBdr>
        <w:spacing w:after="180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Titoli: </w:t>
      </w:r>
    </w:p>
    <w:p w14:paraId="2B71C02E" w14:textId="77777777" w:rsidR="00F53952" w:rsidRPr="00852C81" w:rsidRDefault="00F53952" w:rsidP="00852C81">
      <w:pPr>
        <w:spacing w:after="180"/>
        <w:rPr>
          <w:rFonts w:ascii="Times New Roman" w:eastAsia="Times New Roman" w:hAnsi="Times New Roman" w:cs="Times New Roman"/>
          <w:lang w:eastAsia="it-IT"/>
        </w:rPr>
      </w:pPr>
    </w:p>
    <w:p w14:paraId="14B880DD" w14:textId="138A9901" w:rsidR="00F53952" w:rsidRDefault="00852C81" w:rsidP="00852C81">
      <w:pPr>
        <w:spacing w:after="180"/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 xml:space="preserve">[ ] Effettuata donazione liberale </w:t>
      </w:r>
      <w:r w:rsidR="00F53952">
        <w:rPr>
          <w:rFonts w:ascii="Times New Roman" w:eastAsia="Times New Roman" w:hAnsi="Times New Roman" w:cs="Times New Roman"/>
          <w:i/>
          <w:iCs/>
          <w:lang w:eastAsia="it-IT"/>
        </w:rPr>
        <w:t xml:space="preserve">Book Award </w:t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202</w:t>
      </w:r>
      <w:r w:rsidR="003A29DA">
        <w:rPr>
          <w:rFonts w:ascii="Times New Roman" w:eastAsia="Times New Roman" w:hAnsi="Times New Roman" w:cs="Times New Roman"/>
          <w:i/>
          <w:iCs/>
          <w:lang w:eastAsia="it-IT"/>
        </w:rPr>
        <w:t>5</w:t>
      </w:r>
      <w:r w:rsidR="00DF37C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pari a: €. ____,00 </w:t>
      </w:r>
      <w:r w:rsidR="00F53952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14:paraId="20ACD168" w14:textId="05EC5172" w:rsidR="00852C81" w:rsidRPr="00F53952" w:rsidRDefault="00F53952" w:rsidP="00F53952">
      <w:pPr>
        <w:pStyle w:val="Paragrafoelenco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lang w:eastAsia="it-IT"/>
        </w:rPr>
      </w:pPr>
      <w:r w:rsidRPr="00F53952">
        <w:rPr>
          <w:rFonts w:ascii="Times New Roman" w:eastAsia="Times New Roman" w:hAnsi="Times New Roman" w:cs="Times New Roman"/>
          <w:i/>
          <w:iCs/>
          <w:lang w:eastAsia="it-IT"/>
        </w:rPr>
        <w:t>con integrazione per invio verbale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(barrare)</w:t>
      </w:r>
    </w:p>
    <w:p w14:paraId="20EA4D43" w14:textId="11B6A5EB" w:rsidR="00852C81" w:rsidRPr="00F53952" w:rsidRDefault="00852C81" w:rsidP="00F53952">
      <w:pPr>
        <w:pStyle w:val="Paragrafoelenco"/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lang w:eastAsia="it-IT"/>
        </w:rPr>
      </w:pPr>
      <w:r w:rsidRPr="00F53952">
        <w:rPr>
          <w:rFonts w:ascii="Times New Roman" w:eastAsia="Times New Roman" w:hAnsi="Times New Roman" w:cs="Times New Roman"/>
          <w:i/>
          <w:iCs/>
          <w:lang w:eastAsia="it-IT"/>
        </w:rPr>
        <w:t>CON RIDUZIONE PER [ ] Under 20 [ ] Disabile [ ] Detenuto </w:t>
      </w:r>
      <w:r w:rsidR="00F53952">
        <w:rPr>
          <w:rFonts w:ascii="Times New Roman" w:eastAsia="Times New Roman" w:hAnsi="Times New Roman" w:cs="Times New Roman"/>
          <w:i/>
          <w:iCs/>
          <w:lang w:eastAsia="it-IT"/>
        </w:rPr>
        <w:t xml:space="preserve"> (barrare)</w:t>
      </w:r>
    </w:p>
    <w:p w14:paraId="5ADA4FCC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5F4939CD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51F427F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59706B1F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3E51C6FE" w14:textId="173B4FC8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IO SOTTOSCRITTO __________________________________________________________</w:t>
      </w:r>
    </w:p>
    <w:p w14:paraId="7EDCA27A" w14:textId="327D093A" w:rsidR="00113A54" w:rsidRDefault="00852C81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DICHIARO CHE i testi sono originali e di mia personale produzione</w:t>
      </w:r>
      <w:r w:rsidR="00406F93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e che accetto di partecipare all’Award, accettando e  rispettando ogni indicazione previsa nel presente Bando. </w:t>
      </w:r>
    </w:p>
    <w:p w14:paraId="52C7BA1C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AB8714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429283C" w14:textId="77777777" w:rsidR="00406F93" w:rsidRDefault="00406F93" w:rsidP="00852C81">
      <w:pPr>
        <w:spacing w:after="180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0AA47A5" w14:textId="20E2E0C0" w:rsidR="00113A54" w:rsidRPr="00113A54" w:rsidRDefault="00113A54" w:rsidP="00852C81">
      <w:pPr>
        <w:spacing w:after="18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113A5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AUTORIZZAZIONE ALL’USO DEI DATI PERSONALI </w:t>
      </w:r>
    </w:p>
    <w:p w14:paraId="593CCFFD" w14:textId="048F4132" w:rsidR="00DA52AA" w:rsidRPr="00DA52AA" w:rsidRDefault="00852C81" w:rsidP="00852C81">
      <w:pPr>
        <w:spacing w:after="180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b/>
          <w:bCs/>
          <w:lang w:eastAsia="it-IT"/>
        </w:rPr>
        <w:br/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Con la partecipazione al Premio accetto tutte le clausole del Regolamento, </w:t>
      </w:r>
      <w:r w:rsidR="00DA52AA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inclusa la partecipazione personale alla finale. A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utorizzo all’uso dei miei dati personali (art. 13 del D. Lgs. 196/2003)</w:t>
      </w:r>
      <w:r w:rsidR="00406F93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e della mia immagine durante la cerimonia di premiazione 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l’associazione </w:t>
      </w:r>
      <w:r w:rsidR="00DF37C0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Heritage &amp; Tradition of Europe </w:t>
      </w:r>
      <w:r w:rsidRPr="00852C8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e il responsabile del trattamento dati Katia Ferri Melzi d’Eril (Presidente). </w:t>
      </w:r>
    </w:p>
    <w:p w14:paraId="1B76DD21" w14:textId="77777777" w:rsidR="00852C81" w:rsidRDefault="00852C81" w:rsidP="00852C81">
      <w:pPr>
        <w:rPr>
          <w:rFonts w:ascii="Times New Roman" w:eastAsia="Times New Roman" w:hAnsi="Times New Roman" w:cs="Times New Roman"/>
          <w:i/>
          <w:iCs/>
          <w:lang w:eastAsia="it-IT"/>
        </w:rPr>
      </w:pPr>
      <w:r w:rsidRPr="00852C81">
        <w:rPr>
          <w:rFonts w:ascii="Times New Roman" w:eastAsia="Times New Roman" w:hAnsi="Times New Roman" w:cs="Times New Roman"/>
          <w:i/>
          <w:iCs/>
          <w:lang w:eastAsia="it-IT"/>
        </w:rPr>
        <w:t>Data: ______________________ Firma: _________________________________ </w:t>
      </w:r>
    </w:p>
    <w:p w14:paraId="1E7109BB" w14:textId="77777777" w:rsidR="00113A54" w:rsidRPr="00852C81" w:rsidRDefault="00113A54" w:rsidP="00852C81">
      <w:pPr>
        <w:rPr>
          <w:rFonts w:ascii="Times New Roman" w:eastAsia="Times New Roman" w:hAnsi="Times New Roman" w:cs="Times New Roman"/>
          <w:lang w:eastAsia="it-IT"/>
        </w:rPr>
      </w:pPr>
    </w:p>
    <w:p w14:paraId="578BCD7A" w14:textId="77777777" w:rsidR="002D0D1D" w:rsidRDefault="002D0D1D"/>
    <w:sectPr w:rsidR="002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69D"/>
    <w:multiLevelType w:val="hybridMultilevel"/>
    <w:tmpl w:val="8EF245DA"/>
    <w:lvl w:ilvl="0" w:tplc="55E6DD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5C84"/>
    <w:multiLevelType w:val="hybridMultilevel"/>
    <w:tmpl w:val="B3A8C32E"/>
    <w:lvl w:ilvl="0" w:tplc="080E79A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37F"/>
    <w:multiLevelType w:val="hybridMultilevel"/>
    <w:tmpl w:val="792638E0"/>
    <w:lvl w:ilvl="0" w:tplc="AA8A0C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431"/>
    <w:multiLevelType w:val="hybridMultilevel"/>
    <w:tmpl w:val="782A517E"/>
    <w:lvl w:ilvl="0" w:tplc="318AFDE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704C"/>
    <w:multiLevelType w:val="hybridMultilevel"/>
    <w:tmpl w:val="52F28E1A"/>
    <w:lvl w:ilvl="0" w:tplc="5CD6DB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19CF"/>
    <w:multiLevelType w:val="hybridMultilevel"/>
    <w:tmpl w:val="71787B7E"/>
    <w:lvl w:ilvl="0" w:tplc="A6B038E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372393">
    <w:abstractNumId w:val="5"/>
  </w:num>
  <w:num w:numId="2" w16cid:durableId="1392849909">
    <w:abstractNumId w:val="1"/>
  </w:num>
  <w:num w:numId="3" w16cid:durableId="374161189">
    <w:abstractNumId w:val="4"/>
  </w:num>
  <w:num w:numId="4" w16cid:durableId="1221791247">
    <w:abstractNumId w:val="3"/>
  </w:num>
  <w:num w:numId="5" w16cid:durableId="1546864572">
    <w:abstractNumId w:val="0"/>
  </w:num>
  <w:num w:numId="6" w16cid:durableId="13769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81"/>
    <w:rsid w:val="00113A54"/>
    <w:rsid w:val="001A3CF9"/>
    <w:rsid w:val="00294428"/>
    <w:rsid w:val="002D0D1D"/>
    <w:rsid w:val="00366B3C"/>
    <w:rsid w:val="003A29DA"/>
    <w:rsid w:val="00406F93"/>
    <w:rsid w:val="00483BD3"/>
    <w:rsid w:val="004A2407"/>
    <w:rsid w:val="005912E1"/>
    <w:rsid w:val="005B7D6F"/>
    <w:rsid w:val="0062727B"/>
    <w:rsid w:val="0067424F"/>
    <w:rsid w:val="00675586"/>
    <w:rsid w:val="0070062F"/>
    <w:rsid w:val="00852C81"/>
    <w:rsid w:val="008712E9"/>
    <w:rsid w:val="008E4F3B"/>
    <w:rsid w:val="00947501"/>
    <w:rsid w:val="009D437A"/>
    <w:rsid w:val="00AC29C0"/>
    <w:rsid w:val="00B22FD6"/>
    <w:rsid w:val="00CC19D8"/>
    <w:rsid w:val="00D1190E"/>
    <w:rsid w:val="00D9465C"/>
    <w:rsid w:val="00DA52AA"/>
    <w:rsid w:val="00DF1911"/>
    <w:rsid w:val="00DF37C0"/>
    <w:rsid w:val="00E306C0"/>
    <w:rsid w:val="00E91B06"/>
    <w:rsid w:val="00F51D9E"/>
    <w:rsid w:val="00F53952"/>
    <w:rsid w:val="00F8637F"/>
    <w:rsid w:val="00F94C04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F5CDB"/>
  <w15:chartTrackingRefBased/>
  <w15:docId w15:val="{F36A089A-BC8D-3144-AFB7-7E0A4A2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2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2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2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2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2C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C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2C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2C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2C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2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2C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2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2C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2C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2C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2C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2C8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52C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52C81"/>
  </w:style>
  <w:style w:type="character" w:styleId="Collegamentoipertestuale">
    <w:name w:val="Hyperlink"/>
    <w:basedOn w:val="Carpredefinitoparagrafo"/>
    <w:uiPriority w:val="99"/>
    <w:unhideWhenUsed/>
    <w:rsid w:val="00852C8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2C81"/>
    <w:rPr>
      <w:b/>
      <w:bCs/>
    </w:rPr>
  </w:style>
  <w:style w:type="character" w:customStyle="1" w:styleId="upxcommentstitlearticle-title">
    <w:name w:val="upxcomments__title__article-title"/>
    <w:basedOn w:val="Carpredefinitoparagrafo"/>
    <w:rsid w:val="00852C81"/>
  </w:style>
  <w:style w:type="character" w:styleId="Menzionenonrisolta">
    <w:name w:val="Unresolved Mention"/>
    <w:basedOn w:val="Carpredefinitoparagrafo"/>
    <w:uiPriority w:val="99"/>
    <w:semiHidden/>
    <w:unhideWhenUsed/>
    <w:rsid w:val="00D119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2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74">
          <w:marLeft w:val="13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traditionof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iafer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itagetraditionofeurop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ritagetraditionofeurop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ferri</dc:creator>
  <cp:keywords/>
  <dc:description/>
  <cp:lastModifiedBy>Catia Ferri Melzi d'Eril</cp:lastModifiedBy>
  <cp:revision>2</cp:revision>
  <dcterms:created xsi:type="dcterms:W3CDTF">2025-02-04T13:49:00Z</dcterms:created>
  <dcterms:modified xsi:type="dcterms:W3CDTF">2025-02-04T13:49:00Z</dcterms:modified>
</cp:coreProperties>
</file>